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如何写公务员个人辞职报告范文(四篇)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辞职报告范文一一、加强政治学习，努力提高思想觉悟坚持以一个共产党员的标准来严格要求自己，不断加强自己的党性修养，积极学习马列主义、毛泽东思想、邓小平理论和“三个代表”重要思想，深入领会xx大以来历届全会的重要精神以及自治区有...</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如何写公务员个人辞职报告范文一</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共产党员的标准来严格要求自己，不断加强自己的党性修养，积极学习马列主义、毛泽东思想、邓小平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20xx年公务员个人年终总结5篇(推荐)20xx年公务员个人年终总结5篇(推荐)三、勤奋耕耘，尽力提升科研水平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onconstructinggovernmentaleco-environmentintimeofcivilsociety(公民社会视阈下的政府生态环境建设)》、“金融危机下的政府管理”的国际研讨会论文《crisisandfavorableturn：thestrategyandenlightenmentofchineselocalgovernmenttacklingthefinancialcrisis(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主动参加学校组织的第三组实践社区活动，为探索建立一流党校建言献策。积极参与学校组织的图书推荐活动与学校校园网的建设，在读书交流和理论广角等栏目交流观点和思想，在校园网上发表读书体会一篇(《超越自我的生存——写在尼采逝世110周年之际》)以及《广西金融生态环境的现状与对策》的理论文章;参加学校组织的培训者培训班、党支部(委员)工作培训、教学改革与创新(深圳)培训班、科研咨询培训班、第1期行动学习法培训班等培训。另外还参与了学校组织的关于全区县乡党校教学和管理体制改革的教学评估工作以及准备召开的全区县乡党校教学和管理体制培训基地建设工作会议材料筹备工作。另外，还积极参加了学校组织的健身走活动和运动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如何写公务员个人辞职报告范文三</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如何写公务员个人辞职报告范文四</w:t>
      </w:r>
    </w:p>
    <w:p>
      <w:pPr>
        <w:ind w:left="0" w:right="0" w:firstLine="560"/>
        <w:spacing w:before="450" w:after="450" w:line="312" w:lineRule="auto"/>
      </w:pPr>
      <w:r>
        <w:rPr>
          <w:rFonts w:ascii="宋体" w:hAnsi="宋体" w:eastAsia="宋体" w:cs="宋体"/>
          <w:color w:val="000"/>
          <w:sz w:val="28"/>
          <w:szCs w:val="28"/>
        </w:rPr>
        <w:t xml:space="preserve">学生的根本任务是好好学习，向书本学习，向老师和同学们学习，为以后走上社会锻炼过硬的本领;而作为一名公务员，已经独立走上社会，就必须勇敢面对社会的各种挑战，必须独立思考，独立决断，具备独立处理各种复杂事务的本领和信心。作为一名在镇机关工作的公务员，我深深地意识到自己肩上沉甸甸的责任，一言一行，一举一动，都代表着国家的形象和人民的利益。学生肩上的担子是比较轻的，所产生的影响也不会很大，波及面不会太广;而作为一名机关公务员，作为一名国家政策的执行者，在执行政策时，稍有不慎，将会造成不良而广泛的影响。“生命不能承受之重”，对一名刚走出校门的学生来说，确实要求过高，但既然我走上了这个岗位，我就应该勇敢地面对，尽快完成这一社会角色的重要转变。</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善于把握正确的前进方向，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二是思想合格。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三是业务合格。</w:t>
      </w:r>
    </w:p>
    <w:p>
      <w:pPr>
        <w:ind w:left="0" w:right="0" w:firstLine="560"/>
        <w:spacing w:before="450" w:after="450" w:line="312" w:lineRule="auto"/>
      </w:pPr>
      <w:r>
        <w:rPr>
          <w:rFonts w:ascii="宋体" w:hAnsi="宋体" w:eastAsia="宋体" w:cs="宋体"/>
          <w:color w:val="000"/>
          <w:sz w:val="28"/>
          <w:szCs w:val="28"/>
        </w:rPr>
        <w:t xml:space="preserve">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在本次培训中，我了解到xx大报告提出要“形成全民学习、终身学习的学习型社会”。对于新走上工作岗位的学生来说，摆脱学校繁重的学习压力，确实感觉到由衷的轻松，心里自然就有了懈怠，再加上尽快熟悉工作的压力，更使放松学习有了很转自 好的借口。但是，实际上全新的工作，全新的环境，更加需要我们努力地学习，以尽快适应工作的要求;科学的飞速发展，社会的飞速进步，人民群众要求的不断提高，对我们的工作不断提出新的更高的要求;年轻时期正是学习的好时光，“莫等闲，白了少年头，空悲切”。</w:t>
      </w:r>
    </w:p>
    <w:p>
      <w:pPr>
        <w:ind w:left="0" w:right="0" w:firstLine="560"/>
        <w:spacing w:before="450" w:after="450" w:line="312" w:lineRule="auto"/>
      </w:pPr>
      <w:r>
        <w:rPr>
          <w:rFonts w:ascii="宋体" w:hAnsi="宋体" w:eastAsia="宋体" w:cs="宋体"/>
          <w:color w:val="000"/>
          <w:sz w:val="28"/>
          <w:szCs w:val="28"/>
        </w:rPr>
        <w:t xml:space="preserve">由此可见，今天，学习已成为了人们终身的事业，不学习，就会落后，就会跟不上时代的步伐，就会被社会所淘汰。在学校里学习，有老师言传身教，有同学们耳濡目染，也有各方的督促和压力，存在一个学习的大环境。但踏入社会后，情况就不同了，工作很忙，时间很紧，也没有人逼迫你，人很容易放松，没有相当的毅力和意志，没有持之以恒的决心，是很难顺利完成学习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2025-04-26T19:28:30+08:00</dcterms:created>
  <dcterms:modified xsi:type="dcterms:W3CDTF">2025-04-26T19:28:30+08:00</dcterms:modified>
</cp:coreProperties>
</file>

<file path=docProps/custom.xml><?xml version="1.0" encoding="utf-8"?>
<Properties xmlns="http://schemas.openxmlformats.org/officeDocument/2006/custom-properties" xmlns:vt="http://schemas.openxmlformats.org/officeDocument/2006/docPropsVTypes"/>
</file>