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最新离职原因有哪些(精)(7篇)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离职原因有哪些(精)一您好!我因为个人诸多原因，经过深刻冷静地思考后，郑重地向医院提出辞职申请。感谢医院给我提供进入这个团体的机会，经过一年多在医院的工作，我学到了很多知识、积累了一定的经验。同时，感谢领导和同事们在这段时间给我的辅导和...</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最新离职原因有哪些(精)三</w:t>
      </w:r>
    </w:p>
    <w:p>
      <w:pPr>
        <w:ind w:left="0" w:right="0" w:firstLine="560"/>
        <w:spacing w:before="450" w:after="450" w:line="312" w:lineRule="auto"/>
      </w:pPr>
      <w:r>
        <w:rPr>
          <w:rFonts w:ascii="宋体" w:hAnsi="宋体" w:eastAsia="宋体" w:cs="宋体"/>
          <w:color w:val="000"/>
          <w:sz w:val="28"/>
          <w:szCs w:val="28"/>
        </w:rPr>
        <w:t xml:space="preserve">资金结构安排不合理。大部分学生在新学期开始时，或者把生活费全部以活期存款的形式存入银行，不考虑其他的投资渠道;或者把钱大量投资于风险较高的金融产品，不能很好地规避风险，行情不好时往往会带来较大损失，导致以后的生活费也没有着落。由此可见，大学生理财还存在着较强的主观随意性、极端性。</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w:t>
      </w:r>
    </w:p>
    <w:p>
      <w:pPr>
        <w:ind w:left="0" w:right="0" w:firstLine="560"/>
        <w:spacing w:before="450" w:after="450" w:line="312" w:lineRule="auto"/>
      </w:pPr>
      <w:r>
        <w:rPr>
          <w:rFonts w:ascii="宋体" w:hAnsi="宋体" w:eastAsia="宋体" w:cs="宋体"/>
          <w:color w:val="000"/>
          <w:sz w:val="28"/>
          <w:szCs w:val="28"/>
        </w:rPr>
        <w:t xml:space="preserve">据相关报道，自20xx年第一次出现“劳工荒”到20xx年的农民工“返乡潮”，从沿海到内地多个城镇的制造型企业出现“招工难”现象，尤其是生产一线操作员工。生产一线操作工人主要选择每年的年底和次年的年初阶段离职，已经积累一定工作经验的熟练工人希望在新年找到一份综合条件更高的工作，也有部分工人选择本地就业，源于本地就业的低流动成本。</w:t>
      </w:r>
    </w:p>
    <w:p>
      <w:pPr>
        <w:ind w:left="0" w:right="0" w:firstLine="560"/>
        <w:spacing w:before="450" w:after="450" w:line="312" w:lineRule="auto"/>
      </w:pPr>
      <w:r>
        <w:rPr>
          <w:rFonts w:ascii="宋体" w:hAnsi="宋体" w:eastAsia="宋体" w:cs="宋体"/>
          <w:color w:val="000"/>
          <w:sz w:val="28"/>
          <w:szCs w:val="28"/>
        </w:rPr>
        <w:t xml:space="preserve">以九阳有限公司为例，现在制造型企业一线员工年龄组成以“90后”为主，人们冠之以新生代农民工，在文化认同、个性特征等方面具有自身的特点。</w:t>
      </w:r>
    </w:p>
    <w:p>
      <w:pPr>
        <w:ind w:left="0" w:right="0" w:firstLine="560"/>
        <w:spacing w:before="450" w:after="450" w:line="312" w:lineRule="auto"/>
      </w:pPr>
      <w:r>
        <w:rPr>
          <w:rFonts w:ascii="宋体" w:hAnsi="宋体" w:eastAsia="宋体" w:cs="宋体"/>
          <w:color w:val="000"/>
          <w:sz w:val="28"/>
          <w:szCs w:val="28"/>
        </w:rPr>
        <w:t xml:space="preserve">“90后”群体的受教育程度比以往的一线操作工人高，多数为中专和高中水平。因为是单身状态，当“90后”一线员工对目前的工作感到厌倦并认为没有发展前途的时候，和女性员工不同，他们较少考虑工作的稳定性而果断的选择离职。而很多的“80后”一线员工多处于已婚状态，考虑到家庭等因素，不会轻易做出离职的选择。</w:t>
      </w:r>
    </w:p>
    <w:p>
      <w:pPr>
        <w:ind w:left="0" w:right="0" w:firstLine="560"/>
        <w:spacing w:before="450" w:after="450" w:line="312" w:lineRule="auto"/>
      </w:pPr>
      <w:r>
        <w:rPr>
          <w:rFonts w:ascii="宋体" w:hAnsi="宋体" w:eastAsia="宋体" w:cs="宋体"/>
          <w:color w:val="000"/>
          <w:sz w:val="28"/>
          <w:szCs w:val="28"/>
        </w:rPr>
        <w:t xml:space="preserve">在文化认同方面，很多“90后”虽然来自农村，但受到传媒等影响，对家乡认同感随着在外时间的增长而逐渐淡薄，而对外部生活特别是对城市文化和城市充满向往。很多的“90后”一线员工已经具备了一定的城市性，他们通过不断调整自己的价值观、行为方式和社会关系等以更好地适应城市生活。在生活方式上，他们对生活的期望较高，对生活的满意度较低，个人意识和独立意识较强，接受和学习能力较强，主要表现在空闲时间的安排、消费方式和消费心理等方面。“90后”消费以休闲和享受为主，存在攀比心理。他们热衷休闲生活，如旅游、购物，在调查中发现，很多有离职经历的员工坦言原企业的工作强度较大、工时过长是他们离职的主要原因。</w:t>
      </w:r>
    </w:p>
    <w:p>
      <w:pPr>
        <w:ind w:left="0" w:right="0" w:firstLine="560"/>
        <w:spacing w:before="450" w:after="450" w:line="312" w:lineRule="auto"/>
      </w:pPr>
      <w:r>
        <w:rPr>
          <w:rFonts w:ascii="宋体" w:hAnsi="宋体" w:eastAsia="宋体" w:cs="宋体"/>
          <w:color w:val="000"/>
          <w:sz w:val="28"/>
          <w:szCs w:val="28"/>
        </w:rPr>
        <w:t xml:space="preserve">就笔者而言，近年来对农村社会发展状况有些许的思考和调查，有些观点可能不够全面和深入，但主要表述的是对农村发展的一种期望。</w:t>
      </w:r>
    </w:p>
    <w:p>
      <w:pPr>
        <w:ind w:left="0" w:right="0" w:firstLine="560"/>
        <w:spacing w:before="450" w:after="450" w:line="312" w:lineRule="auto"/>
      </w:pPr>
      <w:r>
        <w:rPr>
          <w:rFonts w:ascii="宋体" w:hAnsi="宋体" w:eastAsia="宋体" w:cs="宋体"/>
          <w:color w:val="000"/>
          <w:sz w:val="28"/>
          <w:szCs w:val="28"/>
        </w:rPr>
        <w:t xml:space="preserve">在个性特征方面，“90后”表现出很大的自我和随性，选择工作的初衷不仅仅满足于存在的需要，更重要的是自我价值的实现和更高的生活品质。在调查中发现，“90后”都有强烈的创业意愿，选择企业的前提是员工能够感知到企业提供的各方面条件是有助于创业规划的。很多员工离职是因为他们觉得企业不能更好的提供创业资源，或者是员工感觉到企业提供的发展空间小。其中因为这个原因离职的占32.3%。</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像九阳这样的制造型企业，一般采用两班倒的时间安排，通常每天工作12到14小时，其中4到6小时属强制性加班。长时间的单调操作消耗了一线员工大量的体力，员工感到压力很大，怠工、离职等现象时常发生。</w:t>
      </w:r>
    </w:p>
    <w:p>
      <w:pPr>
        <w:ind w:left="0" w:right="0" w:firstLine="560"/>
        <w:spacing w:before="450" w:after="450" w:line="312" w:lineRule="auto"/>
      </w:pPr>
      <w:r>
        <w:rPr>
          <w:rFonts w:ascii="宋体" w:hAnsi="宋体" w:eastAsia="宋体" w:cs="宋体"/>
          <w:color w:val="000"/>
          <w:sz w:val="28"/>
          <w:szCs w:val="28"/>
        </w:rPr>
        <w:t xml:space="preserve">制造型企业对一线的规章制度和奖惩体系十分严格，每月按时上下班和加班才能获得全勤奖100元，期间有一次就要扣除全勤奖，很大企业规定员工请事假将被扣除当月工资的10%，很多员工对此项制度很反感。</w:t>
      </w:r>
    </w:p>
    <w:p>
      <w:pPr>
        <w:ind w:left="0" w:right="0" w:firstLine="560"/>
        <w:spacing w:before="450" w:after="450" w:line="312" w:lineRule="auto"/>
      </w:pPr>
      <w:r>
        <w:rPr>
          <w:rFonts w:ascii="宋体" w:hAnsi="宋体" w:eastAsia="宋体" w:cs="宋体"/>
          <w:color w:val="000"/>
          <w:sz w:val="28"/>
          <w:szCs w:val="28"/>
        </w:rPr>
        <w:t xml:space="preserve">区别于其他层次的员工，一线员工绩效评估贯穿于产品生产、出厂到售出的整个过程。一旦出厂前的质检或者经销商将消费者在产品使用过程中发现的产品质量问题反馈给企业，企业会对生产该产品部件的员工进行严厉的惩罚措施，如扣除月薪的1/3等。严格的规章制度和不合理的奖惩体系使员工感受到企业缺乏人性化的管理，进而选择离职。大约有44%的离职员工是受此因素影响的而产生离职的念头。</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1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企业往往为了填补因离职产生的职位空缺，要求一线员工从事某一条生产线或两条不同的生产线上的两份工作。在调查中发现，38%的员工曾遇到过此工作安排。对企业而言，可以节省人员招聘成本，但对员工而言，这样单调乏味、技能单一、缺乏挑战性的工作安排，不仅消耗了大量的精力，也没有机会提升自己的专业技能水平，不利于个人的求职发展。</w:t>
      </w:r>
    </w:p>
    <w:p>
      <w:pPr>
        <w:ind w:left="0" w:right="0" w:firstLine="560"/>
        <w:spacing w:before="450" w:after="450" w:line="312" w:lineRule="auto"/>
      </w:pPr>
      <w:r>
        <w:rPr>
          <w:rFonts w:ascii="宋体" w:hAnsi="宋体" w:eastAsia="宋体" w:cs="宋体"/>
          <w:color w:val="000"/>
          <w:sz w:val="28"/>
          <w:szCs w:val="28"/>
        </w:rPr>
        <w:t xml:space="preserve">新大纲推荐的课外阅读书目，有一定的合理性，但也确实有值得商讨的地方。如：新大纲推荐的书目中中学生感兴趣的比较少;新大纲推荐的书目只注重对青少年学生文学鉴赏能力和人文素养的培养，未涉及文化、历史、哲学、思想、科学等方面的名著，因而限制了中学生的语文阅读视野;新大纲未推荐当代的优秀的文学作品，无法最大限度的激活他们的想象力、创造力。为此想通过这次调查了解中学生究竟喜欢读什么样的书，开展书目研究，最终为学生拿出一份更合理的书目。</w:t>
      </w:r>
    </w:p>
    <w:p>
      <w:pPr>
        <w:ind w:left="0" w:right="0" w:firstLine="560"/>
        <w:spacing w:before="450" w:after="450" w:line="312" w:lineRule="auto"/>
      </w:pPr>
      <w:r>
        <w:rPr>
          <w:rFonts w:ascii="宋体" w:hAnsi="宋体" w:eastAsia="宋体" w:cs="宋体"/>
          <w:color w:val="000"/>
          <w:sz w:val="28"/>
          <w:szCs w:val="28"/>
        </w:rPr>
        <w:t xml:space="preserve">情感支持表现为企业的领导、同事对员工的关心和帮助，工作支持表现为企业愿意为员工提供技能学习和培训的机会，支持员工对工作流程的建议等。在调查中发现，大部分一线员工属于异地就业，在工作和生活中迫切需要领导、同事的关心和支持。在对同一条生产线或者一个车间员工的员工，情感支持表现为团结互助的工作伙伴关系，可以缓解一个的工作压力，使员工产生一种对集体的归属感。员工对企业的忠诚度也随着企业采纳工作建议和意见、为员工提供工作技能培训而不断提高。此部分数据占据45%.</w:t>
      </w:r>
    </w:p>
    <w:p>
      <w:pPr>
        <w:ind w:left="0" w:right="0" w:firstLine="560"/>
        <w:spacing w:before="450" w:after="450" w:line="312" w:lineRule="auto"/>
      </w:pPr>
      <w:r>
        <w:rPr>
          <w:rFonts w:ascii="宋体" w:hAnsi="宋体" w:eastAsia="宋体" w:cs="宋体"/>
          <w:color w:val="000"/>
          <w:sz w:val="28"/>
          <w:szCs w:val="28"/>
        </w:rPr>
        <w:t xml:space="preserve">工作环境中最重要的因素是安全因素，体现在生产车间的噪音、辐射、气味、消防措施等，生活环境指的是企业为员工提供的食宿环境。在调查中发现，该类型员工普遍反映原来所在的车间噪音大，刺激性气味严重，辐射强，长期工作对身体伤害大。60%被调查的员工反应他们的工作环境或多或少的存在着环境对身体的安全隐患。还有部分员工(41.5%)反映原来离职的企业提供的住宿条件不理想，伙食差，在当今大家生活质量普遍提高的情况下，更多的求职者选择能提供更好的环境的企业而选择离开原来企业。</w:t>
      </w:r>
    </w:p>
    <w:p>
      <w:pPr>
        <w:ind w:left="0" w:right="0" w:firstLine="560"/>
        <w:spacing w:before="450" w:after="450" w:line="312" w:lineRule="auto"/>
      </w:pPr>
      <w:r>
        <w:rPr>
          <w:rFonts w:ascii="宋体" w:hAnsi="宋体" w:eastAsia="宋体" w:cs="宋体"/>
          <w:color w:val="000"/>
          <w:sz w:val="28"/>
          <w:szCs w:val="28"/>
        </w:rPr>
        <w:t xml:space="preserve">如果员工具有同行业的工作经历，管理者可以根据员工以往的薪酬待遇和工作成果以及现在工作的短期效果提升薪酬和福利待遇，根据员工的年龄和以往工龄，如针对24岁左右、工龄为2到3年的员工，企业可以提供条件较高的员工宿舍和增加餐费补助等，提高其组织承诺水平。</w:t>
      </w:r>
    </w:p>
    <w:p>
      <w:pPr>
        <w:ind w:left="0" w:right="0" w:firstLine="560"/>
        <w:spacing w:before="450" w:after="450" w:line="312" w:lineRule="auto"/>
      </w:pPr>
      <w:r>
        <w:rPr>
          <w:rFonts w:ascii="宋体" w:hAnsi="宋体" w:eastAsia="宋体" w:cs="宋体"/>
          <w:color w:val="000"/>
          <w:sz w:val="28"/>
          <w:szCs w:val="28"/>
        </w:rPr>
        <w:t xml:space="preserve">企业需要建立完善的奖励制度。管理者通过建立学习工作小组，安排具有工作经历的一线员工带动初次工作的员工，实现学习互助，提升工作业绩。具有工作经历的一线员工，其薪酬和绩效与小组工作成果挂钩，采取适当的奖励措施，如物质奖励和员工大会表彰优秀员工和小组等，激发员工的工作热情并增强员工的工作竞争意识，提升员工的团队凝聚力和责任感，促进团队合作。</w:t>
      </w:r>
    </w:p>
    <w:p>
      <w:pPr>
        <w:ind w:left="0" w:right="0" w:firstLine="560"/>
        <w:spacing w:before="450" w:after="450" w:line="312" w:lineRule="auto"/>
      </w:pPr>
      <w:r>
        <w:rPr>
          <w:rFonts w:ascii="宋体" w:hAnsi="宋体" w:eastAsia="宋体" w:cs="宋体"/>
          <w:color w:val="000"/>
          <w:sz w:val="28"/>
          <w:szCs w:val="28"/>
        </w:rPr>
        <w:t xml:space="preserve">根据员工的工作技能和工作成果，企业需要对其工作的职责、任务和目标等做出清晰的解释。对员工的工作成果进行阶段性考核，根据绩效和自身发展需求调整工作岗位，如晋升，借此激励员工。</w:t>
      </w:r>
    </w:p>
    <w:p>
      <w:pPr>
        <w:ind w:left="0" w:right="0" w:firstLine="560"/>
        <w:spacing w:before="450" w:after="450" w:line="312" w:lineRule="auto"/>
      </w:pPr>
      <w:r>
        <w:rPr>
          <w:rFonts w:ascii="宋体" w:hAnsi="宋体" w:eastAsia="宋体" w:cs="宋体"/>
          <w:color w:val="000"/>
          <w:sz w:val="28"/>
          <w:szCs w:val="28"/>
        </w:rPr>
        <w:t xml:space="preserve">具有同行业工作经历的员工相关知识和操作技能较为熟悉，能够很快熟悉现在企业的工作流程和程序，若长期从事某一项和多项无关的工作任务，员工的工作积极性会受到显著影响，对企业的承诺水平也会产生不利影响。</w:t>
      </w:r>
    </w:p>
    <w:p>
      <w:pPr>
        <w:ind w:left="0" w:right="0" w:firstLine="560"/>
        <w:spacing w:before="450" w:after="450" w:line="312" w:lineRule="auto"/>
      </w:pPr>
      <w:r>
        <w:rPr>
          <w:rFonts w:ascii="宋体" w:hAnsi="宋体" w:eastAsia="宋体" w:cs="宋体"/>
          <w:color w:val="000"/>
          <w:sz w:val="28"/>
          <w:szCs w:val="28"/>
        </w:rPr>
        <w:t xml:space="preserve">一种价值观是读书无用论的观点，在黄灯教授关于丰三村的文章中提到，大部门农村家庭对于子女教育能够取得多大的成就都基本不抱希望，反而对于他们迅速长大能够外出打工为家庭减轻经济负担的需要更迫切，而最后的那根稻草是那些年建筑业的火爆和从事建筑业那丰厚的收入。</w:t>
      </w:r>
    </w:p>
    <w:p>
      <w:pPr>
        <w:ind w:left="0" w:right="0" w:firstLine="560"/>
        <w:spacing w:before="450" w:after="450" w:line="312" w:lineRule="auto"/>
      </w:pPr>
      <w:r>
        <w:rPr>
          <w:rFonts w:ascii="宋体" w:hAnsi="宋体" w:eastAsia="宋体" w:cs="宋体"/>
          <w:color w:val="000"/>
          <w:sz w:val="28"/>
          <w:szCs w:val="28"/>
        </w:rPr>
        <w:t xml:space="preserve">企业管理者需要在特定工作阶段根据员工的工作技术改进计划安排工作任务，安排员工更为重要和更具挑战性的工作等，提升员工的工作热情，也体现出企业对员工的信任。</w:t>
      </w:r>
    </w:p>
    <w:p>
      <w:pPr>
        <w:ind w:left="0" w:right="0" w:firstLine="560"/>
        <w:spacing w:before="450" w:after="450" w:line="312" w:lineRule="auto"/>
      </w:pPr>
      <w:r>
        <w:rPr>
          <w:rFonts w:ascii="宋体" w:hAnsi="宋体" w:eastAsia="宋体" w:cs="宋体"/>
          <w:color w:val="000"/>
          <w:sz w:val="28"/>
          <w:szCs w:val="28"/>
        </w:rPr>
        <w:t xml:space="preserve">第社工性别结构不合理。女社工占社区工作主力的绝大多数，这就造成了“女的当男人用”的现象。社区中一些重体力活儿女社工也得顶上，有蛮横的男性居民来闹时，也大多是女社工拦着。</w:t>
      </w:r>
    </w:p>
    <w:p>
      <w:pPr>
        <w:ind w:left="0" w:right="0" w:firstLine="560"/>
        <w:spacing w:before="450" w:after="450" w:line="312" w:lineRule="auto"/>
      </w:pPr>
      <w:r>
        <w:rPr>
          <w:rFonts w:ascii="宋体" w:hAnsi="宋体" w:eastAsia="宋体" w:cs="宋体"/>
          <w:color w:val="000"/>
          <w:sz w:val="28"/>
          <w:szCs w:val="28"/>
        </w:rPr>
        <w:t xml:space="preserve">具有工作经历的员工可以介绍原先企业中值得学习的内容，包括人性化管理制度、员工工作安排和工作内容等，管理者根据本企业发展需要吸取改进。</w:t>
      </w:r>
    </w:p>
    <w:p>
      <w:pPr>
        <w:ind w:left="0" w:right="0" w:firstLine="560"/>
        <w:spacing w:before="450" w:after="450" w:line="312" w:lineRule="auto"/>
      </w:pPr>
      <w:r>
        <w:rPr>
          <w:rFonts w:ascii="宋体" w:hAnsi="宋体" w:eastAsia="宋体" w:cs="宋体"/>
          <w:color w:val="000"/>
          <w:sz w:val="28"/>
          <w:szCs w:val="28"/>
        </w:rPr>
        <w:t xml:space="preserve">今年以矿管“一张图”为契机，投入资金48万元将机房迁至局五楼，进行了整体改造。通过改造，我局计算机机房建成了一个集机房装修、机房安全、综合布线、网络通信、整体供配电、电磁屏蔽、安全保密、恒温恒湿、环境监控等功能于一体的高可用性机房，达到全省山区县市的一流水平。</w:t>
      </w:r>
    </w:p>
    <w:p>
      <w:pPr>
        <w:ind w:left="0" w:right="0" w:firstLine="560"/>
        <w:spacing w:before="450" w:after="450" w:line="312" w:lineRule="auto"/>
      </w:pPr>
      <w:r>
        <w:rPr>
          <w:rFonts w:ascii="宋体" w:hAnsi="宋体" w:eastAsia="宋体" w:cs="宋体"/>
          <w:color w:val="000"/>
          <w:sz w:val="28"/>
          <w:szCs w:val="28"/>
        </w:rPr>
        <w:t xml:space="preserve">工作中，员工发现可能会降低生产效率、增加生产成本的工作环节，并提出改进建议。管理者需要及时对改进建议做出评价，试运用成果较好的建议将被推广到整个生产过程中。管理者需要重视每一位员工提出的改进建议，根据改进的可操作性和试运行成果对相关员工进行表彰，并在企业内部开展相对应的分享学习活动，建立良好的学习氛围，也可以反映出企业对员工的重视和支持。</w:t>
      </w:r>
    </w:p>
    <w:p>
      <w:pPr>
        <w:ind w:left="0" w:right="0" w:firstLine="560"/>
        <w:spacing w:before="450" w:after="450" w:line="312" w:lineRule="auto"/>
      </w:pPr>
      <w:r>
        <w:rPr>
          <w:rFonts w:ascii="宋体" w:hAnsi="宋体" w:eastAsia="宋体" w:cs="宋体"/>
          <w:color w:val="000"/>
          <w:sz w:val="28"/>
          <w:szCs w:val="28"/>
        </w:rPr>
        <w:t xml:space="preserve">制造型企业的一线员工有其自身的特点和群体特征，我们通过调查他们离职的原因来为企业提供更好的解决问题的对策，为企业能稳定生产秩序、提高生产效率提供建议和意见，同时也是为了保障制造型一线员工的权益，提高他们就业生活的质量。希望此调查能对双方都有些许帮助，让我们一起为创造和谐的就业创业环境而共同努力。</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我希望医院领导在百忙之中抽出时间商量一下工作交接问题。本人在__年月日离职!</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入职以来一直找不到自己的位置，无法给自己定位。海外的生活使我感觉自己的性格特点和思维方式无法适应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最新离职原因有哪些(精)七</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