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临床医学专业实习总结简短</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临床医学专业实习总结简短一一、领导重视，建立健全组织机构卫生院领导高度重视此项工作，精心组织，周密安排，成立了全科医生转岗培训基层实践领导小组，责成一名业务副院长专门负责此项工作，各个主要业务科室主任任小组成员，制定了工作职责，明确了责任分...</w:t>
      </w:r>
    </w:p>
    <w:p>
      <w:pPr>
        <w:ind w:left="0" w:right="0" w:firstLine="560"/>
        <w:spacing w:before="450" w:after="450" w:line="312" w:lineRule="auto"/>
      </w:pPr>
      <w:r>
        <w:rPr>
          <w:rFonts w:ascii="黑体" w:hAnsi="黑体" w:eastAsia="黑体" w:cs="黑体"/>
          <w:color w:val="000000"/>
          <w:sz w:val="36"/>
          <w:szCs w:val="36"/>
          <w:b w:val="1"/>
          <w:bCs w:val="1"/>
        </w:rPr>
        <w:t xml:space="preserve">临床医学专业实习总结简短一</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二、周密组织，实施培训教学计划</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三、严格管理，确保学习效果</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四、开阔视野，在实践中有所收获</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临床医学专业实习总结简短二</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20xx年6月份毕业于xxx生物职业技术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我具备了较强的英语听、说、读写能力。熟练掌握了计算机的基本理论与应用技术。我深知：精通技术，是将来走向成功的阶梯，而广泛地涉猎人文社会知识才是成功的真正保障。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深厚的专业知识，完整的知识结构，丰富的实践经验，乐观豁达的性格，超强的团体协作精神和亲和力，定会助我在曲折中顺利完成各项工作任务。我企盼与各位同仁携起手来，共创美好明天！_护理专业自荐信—护理自荐信</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黑体" w:hAnsi="黑体" w:eastAsia="黑体" w:cs="黑体"/>
          <w:color w:val="000000"/>
          <w:sz w:val="36"/>
          <w:szCs w:val="36"/>
          <w:b w:val="1"/>
          <w:bCs w:val="1"/>
        </w:rPr>
        <w:t xml:space="preserve">临床医学专业实习总结简短三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临床医学专业实习总结简短四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广东省江门中医药学校护理专业，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江门市人民医院，让我的知识和操作转到了临床中，对各种病种的了解和护理有了较深刻的认识，对专业的知识和专业技术操作则更为熟练、灵活。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w:t>
      </w:r>
    </w:p>
    <w:p>
      <w:pPr>
        <w:ind w:left="0" w:right="0" w:firstLine="560"/>
        <w:spacing w:before="450" w:after="450" w:line="312" w:lineRule="auto"/>
      </w:pPr>
      <w:r>
        <w:rPr>
          <w:rFonts w:ascii="宋体" w:hAnsi="宋体" w:eastAsia="宋体" w:cs="宋体"/>
          <w:color w:val="000"/>
          <w:sz w:val="28"/>
          <w:szCs w:val="28"/>
        </w:rPr>
        <w:t xml:space="preserve">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王x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临床医学专业实习总结简短五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首先，向您辛勤的工作致以深深的敬意，感谢您在百忙之中垂阅我的自荐书，当您亲手开启我这份自荐书时，将是对我过去三年的检阅;当您合上这份自荐信时，也许将是决定我人生新的征程。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xx医科大学第一临床医专业的本科/硕士/博士毕业生，成为一名救死扶伤、以身济世的医生是我从小的夙愿，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败之地。在校期间我通过了全国计算机二级，三级考试，全国英语四级，六级考试，熟练掌握windows、windowsxxp操作系统，并学习使用visualbbasic程序设计、access数据库管理系统的设与维护、图文处理、表格设计、网页制作等工作，为日后的工作、学习、提高工作效率创造了良好条件。我不断严格律己、积极进取，立足基础扎实，努力学习专业知识，成绩优异，年年荣获校奖学金。在学习之余，我懂得学习和能力地均衡发展，积极参与学校组织的各种动，并在各项征文比赛、创新设计大赛、文艺比赛中获得佳绩。同时担任学生会职务使我的组织领导能力、团结协作精神和与人沟通能力得到了锻炼。</w:t>
      </w:r>
    </w:p>
    <w:p>
      <w:pPr>
        <w:ind w:left="0" w:right="0" w:firstLine="560"/>
        <w:spacing w:before="450" w:after="450" w:line="312" w:lineRule="auto"/>
      </w:pPr>
      <w:r>
        <w:rPr>
          <w:rFonts w:ascii="宋体" w:hAnsi="宋体" w:eastAsia="宋体" w:cs="宋体"/>
          <w:color w:val="000"/>
          <w:sz w:val="28"/>
          <w:szCs w:val="28"/>
        </w:rPr>
        <w:t xml:space="preserve">在见习和实习中，我把理论知识用于实践，通过实践也更加深刻理解理论知识。通过对各科地轮转，不仅熟悉了对各科疾病诊断治疗，更学会和掌握了与患者的沟通技巧和临床诊疗思维，强烈的责任感、浓厚的学习兴趣、动手能力强、接受能力快，并且能够出色的完成各项工作任务，使我赢得了上级医师的一致好评，更使我信心百倍，成为今后工作生活中的资本。</w:t>
      </w:r>
    </w:p>
    <w:p>
      <w:pPr>
        <w:ind w:left="0" w:right="0" w:firstLine="560"/>
        <w:spacing w:before="450" w:after="450" w:line="312" w:lineRule="auto"/>
      </w:pPr>
      <w:r>
        <w:rPr>
          <w:rFonts w:ascii="宋体" w:hAnsi="宋体" w:eastAsia="宋体" w:cs="宋体"/>
          <w:color w:val="000"/>
          <w:sz w:val="28"/>
          <w:szCs w:val="28"/>
        </w:rPr>
        <w:t xml:space="preserve">通过xx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临床医学专业实习总结简短六</w:t>
      </w:r>
    </w:p>
    <w:p>
      <w:pPr>
        <w:ind w:left="0" w:right="0" w:firstLine="560"/>
        <w:spacing w:before="450" w:after="450" w:line="312" w:lineRule="auto"/>
      </w:pPr>
      <w:r>
        <w:rPr>
          <w:rFonts w:ascii="宋体" w:hAnsi="宋体" w:eastAsia="宋体" w:cs="宋体"/>
          <w:color w:val="000"/>
          <w:sz w:val="28"/>
          <w:szCs w:val="28"/>
        </w:rPr>
        <w:t xml:space="preserve">骨折不愈合是骨科临床常见病症，其中以四肢长骨多发，例如胫骨，股骨，肱骨等，针对四肢长骨骨折不愈合二次手术我院多才用植骨术配合lcp重新内固定。自体髂骨作为植骨材料具有较多的优点：如取材简单、组织相容性好、无移植排斥反应、骨诱导作用强等，这些优点使得髂骨成为一种最佳的植骨供材，这在临床上已形成共识。植骨是治疗骨折不愈合的重要方法，其机制是爬行替代所引起的支架作用与供给矿物质的作用，爬行替代顺利进行的条件要求准确的复位、充分的植骨和坚强的固定。为达到充分的植骨，及早促进骨折愈合，我们采用髓内外36°植骨的方法，外用钢丝环扎，配合lcp坚强内固定，术后3~1个月内进行随访，根据愈合情况和功能恢复情况分析手术的临床疗效。选题目地在于探讨治疗四肢长骨骨折不愈合的手术改进方法和疗效，为临床治疗提供参考。</w:t>
      </w:r>
    </w:p>
    <w:p>
      <w:pPr>
        <w:ind w:left="0" w:right="0" w:firstLine="560"/>
        <w:spacing w:before="450" w:after="450" w:line="312" w:lineRule="auto"/>
      </w:pPr>
      <w:r>
        <w:rPr>
          <w:rFonts w:ascii="宋体" w:hAnsi="宋体" w:eastAsia="宋体" w:cs="宋体"/>
          <w:color w:val="000"/>
          <w:sz w:val="28"/>
          <w:szCs w:val="28"/>
        </w:rPr>
        <w:t xml:space="preserve">本课题以导师多年的临床资料为依据，通过对骨折不愈合手术治疗的国内外文献进行系统整理，结合山东中医药大学附属医院骨科病房对四肢长骨骨折不愈合患者的随访调查及回顾性分析，根据骨科特殊生物力学特点和导师治疗骨折不愈合的多年临床体会，分析治疗效果，并对手术中的细节问题做初步探讨与论述。同时也希望可以通过对导师的临床实践的研究、总结，能为今后的临床工作提供一些帮助和指导。</w:t>
      </w:r>
    </w:p>
    <w:p>
      <w:pPr>
        <w:ind w:left="0" w:right="0" w:firstLine="560"/>
        <w:spacing w:before="450" w:after="450" w:line="312" w:lineRule="auto"/>
      </w:pPr>
      <w:r>
        <w:rPr>
          <w:rFonts w:ascii="宋体" w:hAnsi="宋体" w:eastAsia="宋体" w:cs="宋体"/>
          <w:color w:val="000"/>
          <w:sz w:val="28"/>
          <w:szCs w:val="28"/>
        </w:rPr>
        <w:t xml:space="preserve">治疗骨折不愈合，可分为手术治疗和非手术治疗，其中手术治疗最重要的就是植骨术加更改断端内固定。骨折不愈合应用自体骨移植治疗效果显著，已经形成共识。 植骨是治疗骨不连的重要方法，植骨方式临床多采用髓内外联合植骨。沿肌间隙进入， 骨膜下小心剥离显露骨折部位， 取出内固定器械， 清除骨断端间瘢痕， 咬除硬化骨， 打通髓腔， 修整骨折端， 手法复位， 按照骨缺损情况取骨。髓内植骨以比髓腔稍粗的骨棒，贴紧髓腔骨质;髓外上盖植骨宜用螺丝钉固定植骨块;骨碎屑充分填充残余的空隙，这样才能确实达到植骨的目的和要求。自体皮— 松质骨植骨的爬行替代缩短了骨折愈合过程，新鲜的自体骨具有生物活性，不存在免疫排异，无传染疾病的风险，同时存在骨传导和骨诱导能力。</w:t>
      </w:r>
    </w:p>
    <w:p>
      <w:pPr>
        <w:ind w:left="0" w:right="0" w:firstLine="560"/>
        <w:spacing w:before="450" w:after="450" w:line="312" w:lineRule="auto"/>
      </w:pPr>
      <w:r>
        <w:rPr>
          <w:rFonts w:ascii="宋体" w:hAnsi="宋体" w:eastAsia="宋体" w:cs="宋体"/>
          <w:color w:val="000"/>
          <w:sz w:val="28"/>
          <w:szCs w:val="28"/>
        </w:rPr>
        <w:t xml:space="preserve">内固定物更换得坚持以下原则，原钢板内固定者，可更换成交锁髓内针或更长的钢板置于张力侧;原交锁髓内针内固定者，可选用更大号髓内针或钢板内固定;原先短钢板内固定者，可改成较长的钢板。所有病例均需植骨。更换内固定物后，，术后石膏外固定者，应及早进行肌肉收缩锻炼活动，骨痂生长良好后，去石膏开始关节屈伸功能锻炼。但是临床上医师应该具体问题具体对待，可以根据骨痂生长情况酌情处理，出院时务必详细医嘱病人注意事项，配合医生，直到骨折完全愈合。lcp钢板内固定适用于四肢长骨骨折不愈合，可用拉力螺钉固定碎骨块及移植骨块， 并对断端行轴向加压锁定。手术关键是将骨折端的瘢痕结缔组织全部切除， 骨端硬化骨全部咬除， 露出正常骨质， 钻通髓腔， 植入的骨块必须牢固的嵌入缺损区， 间隙用松质骨填满，。应积极正确指导术后功能锻炼， 严格定期随访及指导。避免过早的不正确的负重。综上所述，对于骨折不愈合的治疗，自体骨移植疗效确切，安全稳妥，技术成熟，应用广泛，值得提倡。</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11病例来源</w:t>
      </w:r>
    </w:p>
    <w:p>
      <w:pPr>
        <w:ind w:left="0" w:right="0" w:firstLine="560"/>
        <w:spacing w:before="450" w:after="450" w:line="312" w:lineRule="auto"/>
      </w:pPr>
      <w:r>
        <w:rPr>
          <w:rFonts w:ascii="宋体" w:hAnsi="宋体" w:eastAsia="宋体" w:cs="宋体"/>
          <w:color w:val="000"/>
          <w:sz w:val="28"/>
          <w:szCs w:val="28"/>
        </w:rPr>
        <w:t xml:space="preserve">本研究病例均采集于山东中医药大学附属医院骨科病房</w:t>
      </w:r>
    </w:p>
    <w:p>
      <w:pPr>
        <w:ind w:left="0" w:right="0" w:firstLine="560"/>
        <w:spacing w:before="450" w:after="450" w:line="312" w:lineRule="auto"/>
      </w:pPr>
      <w:r>
        <w:rPr>
          <w:rFonts w:ascii="宋体" w:hAnsi="宋体" w:eastAsia="宋体" w:cs="宋体"/>
          <w:color w:val="000"/>
          <w:sz w:val="28"/>
          <w:szCs w:val="28"/>
        </w:rPr>
        <w:t xml:space="preserve">（二）采集时间</w:t>
      </w:r>
    </w:p>
    <w:p>
      <w:pPr>
        <w:ind w:left="0" w:right="0" w:firstLine="560"/>
        <w:spacing w:before="450" w:after="450" w:line="312" w:lineRule="auto"/>
      </w:pPr>
      <w:r>
        <w:rPr>
          <w:rFonts w:ascii="宋体" w:hAnsi="宋体" w:eastAsia="宋体" w:cs="宋体"/>
          <w:color w:val="000"/>
          <w:sz w:val="28"/>
          <w:szCs w:val="28"/>
        </w:rPr>
        <w:t xml:space="preserve">9年5月～1年1月</w:t>
      </w:r>
    </w:p>
    <w:p>
      <w:pPr>
        <w:ind w:left="0" w:right="0" w:firstLine="560"/>
        <w:spacing w:before="450" w:after="450" w:line="312" w:lineRule="auto"/>
      </w:pPr>
      <w:r>
        <w:rPr>
          <w:rFonts w:ascii="宋体" w:hAnsi="宋体" w:eastAsia="宋体" w:cs="宋体"/>
          <w:color w:val="000"/>
          <w:sz w:val="28"/>
          <w:szCs w:val="28"/>
        </w:rPr>
        <w:t xml:space="preserve">（三）病例选择</w:t>
      </w:r>
    </w:p>
    <w:p>
      <w:pPr>
        <w:ind w:left="0" w:right="0" w:firstLine="560"/>
        <w:spacing w:before="450" w:after="450" w:line="312" w:lineRule="auto"/>
      </w:pPr>
      <w:r>
        <w:rPr>
          <w:rFonts w:ascii="宋体" w:hAnsi="宋体" w:eastAsia="宋体" w:cs="宋体"/>
          <w:color w:val="000"/>
          <w:sz w:val="28"/>
          <w:szCs w:val="28"/>
        </w:rPr>
        <w:t xml:space="preserve">1诊断标准[]</w:t>
      </w:r>
    </w:p>
    <w:p>
      <w:pPr>
        <w:ind w:left="0" w:right="0" w:firstLine="560"/>
        <w:spacing w:before="450" w:after="450" w:line="312" w:lineRule="auto"/>
      </w:pPr>
      <w:r>
        <w:rPr>
          <w:rFonts w:ascii="宋体" w:hAnsi="宋体" w:eastAsia="宋体" w:cs="宋体"/>
          <w:color w:val="000"/>
          <w:sz w:val="28"/>
          <w:szCs w:val="28"/>
        </w:rPr>
        <w:t xml:space="preserve">（1）病史：明确的外伤史，骨折后6个月没有愈合，并且没有进一步愈合倾向已有3个月。</w:t>
      </w:r>
    </w:p>
    <w:p>
      <w:pPr>
        <w:ind w:left="0" w:right="0" w:firstLine="560"/>
        <w:spacing w:before="450" w:after="450" w:line="312" w:lineRule="auto"/>
      </w:pPr>
      <w:r>
        <w:rPr>
          <w:rFonts w:ascii="宋体" w:hAnsi="宋体" w:eastAsia="宋体" w:cs="宋体"/>
          <w:color w:val="000"/>
          <w:sz w:val="28"/>
          <w:szCs w:val="28"/>
        </w:rPr>
        <w:t xml:space="preserve">（）症状：患者骨折端成角、旋转、侧移位、短缩畸形或者节段性骨缺损、持重疼痛或不能持重、局部在应力下疼痛等。</w:t>
      </w:r>
    </w:p>
    <w:p>
      <w:pPr>
        <w:ind w:left="0" w:right="0" w:firstLine="560"/>
        <w:spacing w:before="450" w:after="450" w:line="312" w:lineRule="auto"/>
      </w:pPr>
      <w:r>
        <w:rPr>
          <w:rFonts w:ascii="宋体" w:hAnsi="宋体" w:eastAsia="宋体" w:cs="宋体"/>
          <w:color w:val="000"/>
          <w:sz w:val="28"/>
          <w:szCs w:val="28"/>
        </w:rPr>
        <w:t xml:space="preserve">（3）体征：局部窦道形成、流脓、假关节形成或伴有局部软组织瘢痕、缺损等</w:t>
      </w:r>
    </w:p>
    <w:p>
      <w:pPr>
        <w:ind w:left="0" w:right="0" w:firstLine="560"/>
        <w:spacing w:before="450" w:after="450" w:line="312" w:lineRule="auto"/>
      </w:pPr>
      <w:r>
        <w:rPr>
          <w:rFonts w:ascii="宋体" w:hAnsi="宋体" w:eastAsia="宋体" w:cs="宋体"/>
          <w:color w:val="000"/>
          <w:sz w:val="28"/>
          <w:szCs w:val="28"/>
        </w:rPr>
        <w:t xml:space="preserve">（4）辅助检查：x线表现：骨端硬化，髓腔封闭;骨端萎缩疏松，中间存在较大的间隙;或骨端硬化，相互成为杵臼假关节等这三种形式中的任何一种就可以定为骨折不愈合。</w:t>
      </w:r>
    </w:p>
    <w:p>
      <w:pPr>
        <w:ind w:left="0" w:right="0" w:firstLine="560"/>
        <w:spacing w:before="450" w:after="450" w:line="312" w:lineRule="auto"/>
      </w:pPr>
      <w:r>
        <w:rPr>
          <w:rFonts w:ascii="宋体" w:hAnsi="宋体" w:eastAsia="宋体" w:cs="宋体"/>
          <w:color w:val="000"/>
          <w:sz w:val="28"/>
          <w:szCs w:val="28"/>
        </w:rPr>
        <w:t xml:space="preserve">纳入病例标准：</w:t>
      </w:r>
    </w:p>
    <w:p>
      <w:pPr>
        <w:ind w:left="0" w:right="0" w:firstLine="560"/>
        <w:spacing w:before="450" w:after="450" w:line="312" w:lineRule="auto"/>
      </w:pPr>
      <w:r>
        <w:rPr>
          <w:rFonts w:ascii="宋体" w:hAnsi="宋体" w:eastAsia="宋体" w:cs="宋体"/>
          <w:color w:val="000"/>
          <w:sz w:val="28"/>
          <w:szCs w:val="28"/>
        </w:rPr>
        <w:t xml:space="preserve">（1）符合本病诊断标准;</w:t>
      </w:r>
    </w:p>
    <w:p>
      <w:pPr>
        <w:ind w:left="0" w:right="0" w:firstLine="560"/>
        <w:spacing w:before="450" w:after="450" w:line="312" w:lineRule="auto"/>
      </w:pPr>
      <w:r>
        <w:rPr>
          <w:rFonts w:ascii="宋体" w:hAnsi="宋体" w:eastAsia="宋体" w:cs="宋体"/>
          <w:color w:val="000"/>
          <w:sz w:val="28"/>
          <w:szCs w:val="28"/>
        </w:rPr>
        <w:t xml:space="preserve">（）骨折平均愈合时间超过半年以上，有假关节形成;</w:t>
      </w:r>
    </w:p>
    <w:p>
      <w:pPr>
        <w:ind w:left="0" w:right="0" w:firstLine="560"/>
        <w:spacing w:before="450" w:after="450" w:line="312" w:lineRule="auto"/>
      </w:pPr>
      <w:r>
        <w:rPr>
          <w:rFonts w:ascii="宋体" w:hAnsi="宋体" w:eastAsia="宋体" w:cs="宋体"/>
          <w:color w:val="000"/>
          <w:sz w:val="28"/>
          <w:szCs w:val="28"/>
        </w:rPr>
        <w:t xml:space="preserve">（3）骨折平均愈合时间超过半年以上，多次复查x线拍片显示，骨折线</w:t>
      </w:r>
    </w:p>
    <w:p>
      <w:pPr>
        <w:ind w:left="0" w:right="0" w:firstLine="560"/>
        <w:spacing w:before="450" w:after="450" w:line="312" w:lineRule="auto"/>
      </w:pPr>
      <w:r>
        <w:rPr>
          <w:rFonts w:ascii="宋体" w:hAnsi="宋体" w:eastAsia="宋体" w:cs="宋体"/>
          <w:color w:val="000"/>
          <w:sz w:val="28"/>
          <w:szCs w:val="28"/>
        </w:rPr>
        <w:t xml:space="preserve">清晰可见，未见内外骨痂或内外骨痂极少;</w:t>
      </w:r>
    </w:p>
    <w:p>
      <w:pPr>
        <w:ind w:left="0" w:right="0" w:firstLine="560"/>
        <w:spacing w:before="450" w:after="450" w:line="312" w:lineRule="auto"/>
      </w:pPr>
      <w:r>
        <w:rPr>
          <w:rFonts w:ascii="宋体" w:hAnsi="宋体" w:eastAsia="宋体" w:cs="宋体"/>
          <w:color w:val="000"/>
          <w:sz w:val="28"/>
          <w:szCs w:val="28"/>
        </w:rPr>
        <w:t xml:space="preserve">（4）拍片显示骨折线增宽，骨折端骨面致密性硬化，骨髓腔封闭，骨质疏松，骨痂间无骨小梁形成，或伴有明显的骨缺损;</w:t>
      </w:r>
    </w:p>
    <w:p>
      <w:pPr>
        <w:ind w:left="0" w:right="0" w:firstLine="560"/>
        <w:spacing w:before="450" w:after="450" w:line="312" w:lineRule="auto"/>
      </w:pPr>
      <w:r>
        <w:rPr>
          <w:rFonts w:ascii="宋体" w:hAnsi="宋体" w:eastAsia="宋体" w:cs="宋体"/>
          <w:color w:val="000"/>
          <w:sz w:val="28"/>
          <w:szCs w:val="28"/>
        </w:rPr>
        <w:t xml:space="preserve">（5）临床表现有骨的感染、缺损、畸形、肢体不等长、局部窦道形成、流脓等。</w:t>
      </w:r>
    </w:p>
    <w:p>
      <w:pPr>
        <w:ind w:left="0" w:right="0" w:firstLine="560"/>
        <w:spacing w:before="450" w:after="450" w:line="312" w:lineRule="auto"/>
      </w:pPr>
      <w:r>
        <w:rPr>
          <w:rFonts w:ascii="宋体" w:hAnsi="宋体" w:eastAsia="宋体" w:cs="宋体"/>
          <w:color w:val="000"/>
          <w:sz w:val="28"/>
          <w:szCs w:val="28"/>
        </w:rPr>
        <w:t xml:space="preserve">3排除病例标准：</w:t>
      </w:r>
    </w:p>
    <w:p>
      <w:pPr>
        <w:ind w:left="0" w:right="0" w:firstLine="560"/>
        <w:spacing w:before="450" w:after="450" w:line="312" w:lineRule="auto"/>
      </w:pPr>
      <w:r>
        <w:rPr>
          <w:rFonts w:ascii="宋体" w:hAnsi="宋体" w:eastAsia="宋体" w:cs="宋体"/>
          <w:color w:val="000"/>
          <w:sz w:val="28"/>
          <w:szCs w:val="28"/>
        </w:rPr>
        <w:t xml:space="preserve">（1）不符合上述诊断标准者</w:t>
      </w:r>
    </w:p>
    <w:p>
      <w:pPr>
        <w:ind w:left="0" w:right="0" w:firstLine="560"/>
        <w:spacing w:before="450" w:after="450" w:line="312" w:lineRule="auto"/>
      </w:pPr>
      <w:r>
        <w:rPr>
          <w:rFonts w:ascii="宋体" w:hAnsi="宋体" w:eastAsia="宋体" w:cs="宋体"/>
          <w:color w:val="000"/>
          <w:sz w:val="28"/>
          <w:szCs w:val="28"/>
        </w:rPr>
        <w:t xml:space="preserve">（）患者有严重的内科疾病，不能够耐受手术者</w:t>
      </w:r>
    </w:p>
    <w:p>
      <w:pPr>
        <w:ind w:left="0" w:right="0" w:firstLine="560"/>
        <w:spacing w:before="450" w:after="450" w:line="312" w:lineRule="auto"/>
      </w:pPr>
      <w:r>
        <w:rPr>
          <w:rFonts w:ascii="宋体" w:hAnsi="宋体" w:eastAsia="宋体" w:cs="宋体"/>
          <w:color w:val="000"/>
          <w:sz w:val="28"/>
          <w:szCs w:val="28"/>
        </w:rPr>
        <w:t xml:space="preserve">（3）精神疾病患者</w:t>
      </w:r>
    </w:p>
    <w:p>
      <w:pPr>
        <w:ind w:left="0" w:right="0" w:firstLine="560"/>
        <w:spacing w:before="450" w:after="450" w:line="312" w:lineRule="auto"/>
      </w:pPr>
      <w:r>
        <w:rPr>
          <w:rFonts w:ascii="宋体" w:hAnsi="宋体" w:eastAsia="宋体" w:cs="宋体"/>
          <w:color w:val="000"/>
          <w:sz w:val="28"/>
          <w:szCs w:val="28"/>
        </w:rPr>
        <w:t xml:space="preserve">（4）资料不全影响判断者</w:t>
      </w:r>
    </w:p>
    <w:p>
      <w:pPr>
        <w:ind w:left="0" w:right="0" w:firstLine="560"/>
        <w:spacing w:before="450" w:after="450" w:line="312" w:lineRule="auto"/>
      </w:pPr>
      <w:r>
        <w:rPr>
          <w:rFonts w:ascii="宋体" w:hAnsi="宋体" w:eastAsia="宋体" w:cs="宋体"/>
          <w:color w:val="000"/>
          <w:sz w:val="28"/>
          <w:szCs w:val="28"/>
        </w:rPr>
        <w:t xml:space="preserve">疗效观察方法</w:t>
      </w:r>
    </w:p>
    <w:p>
      <w:pPr>
        <w:ind w:left="0" w:right="0" w:firstLine="560"/>
        <w:spacing w:before="450" w:after="450" w:line="312" w:lineRule="auto"/>
      </w:pPr>
      <w:r>
        <w:rPr>
          <w:rFonts w:ascii="宋体" w:hAnsi="宋体" w:eastAsia="宋体" w:cs="宋体"/>
          <w:color w:val="000"/>
          <w:sz w:val="28"/>
          <w:szCs w:val="28"/>
        </w:rPr>
        <w:t xml:space="preserve">对骨不连愈合的评价应包括骨愈合和功能恢复双重评价：</w:t>
      </w:r>
    </w:p>
    <w:p>
      <w:pPr>
        <w:ind w:left="0" w:right="0" w:firstLine="560"/>
        <w:spacing w:before="450" w:after="450" w:line="312" w:lineRule="auto"/>
      </w:pPr>
      <w:r>
        <w:rPr>
          <w:rFonts w:ascii="宋体" w:hAnsi="宋体" w:eastAsia="宋体" w:cs="宋体"/>
          <w:color w:val="000"/>
          <w:sz w:val="28"/>
          <w:szCs w:val="28"/>
        </w:rPr>
        <w:t xml:space="preserve">（1）骨愈合评价标准：本评价结果决定于四项指标：骨愈合、感染、畸形和肢体长度，其中骨愈合标准为x线示骨折线模糊，有连续骨痴通过骨折线，拆除或试行松动外固定物后骨折无异常活动，下肢可无痛行走，上肢持物骨折处有稳定感。 评价标准：</w:t>
      </w:r>
    </w:p>
    <w:p>
      <w:pPr>
        <w:ind w:left="0" w:right="0" w:firstLine="560"/>
        <w:spacing w:before="450" w:after="450" w:line="312" w:lineRule="auto"/>
      </w:pPr>
      <w:r>
        <w:rPr>
          <w:rFonts w:ascii="宋体" w:hAnsi="宋体" w:eastAsia="宋体" w:cs="宋体"/>
          <w:color w:val="000"/>
          <w:sz w:val="28"/>
          <w:szCs w:val="28"/>
        </w:rPr>
        <w:t xml:space="preserve">优：骨折愈合，无感染，断端畸形°，双侧肢体不等长 cm。</w:t>
      </w:r>
    </w:p>
    <w:p>
      <w:pPr>
        <w:ind w:left="0" w:right="0" w:firstLine="560"/>
        <w:spacing w:before="450" w:after="450" w:line="312" w:lineRule="auto"/>
      </w:pPr>
      <w:r>
        <w:rPr>
          <w:rFonts w:ascii="宋体" w:hAnsi="宋体" w:eastAsia="宋体" w:cs="宋体"/>
          <w:color w:val="000"/>
          <w:sz w:val="28"/>
          <w:szCs w:val="28"/>
        </w:rPr>
        <w:t xml:space="preserve">良：骨折愈合及其他三标准中两项。</w:t>
      </w:r>
    </w:p>
    <w:p>
      <w:pPr>
        <w:ind w:left="0" w:right="0" w:firstLine="560"/>
        <w:spacing w:before="450" w:after="450" w:line="312" w:lineRule="auto"/>
      </w:pPr>
      <w:r>
        <w:rPr>
          <w:rFonts w:ascii="宋体" w:hAnsi="宋体" w:eastAsia="宋体" w:cs="宋体"/>
          <w:color w:val="000"/>
          <w:sz w:val="28"/>
          <w:szCs w:val="28"/>
        </w:rPr>
        <w:t xml:space="preserve">可：骨折愈合及其他三标准中一项。</w:t>
      </w:r>
    </w:p>
    <w:p>
      <w:pPr>
        <w:ind w:left="0" w:right="0" w:firstLine="560"/>
        <w:spacing w:before="450" w:after="450" w:line="312" w:lineRule="auto"/>
      </w:pPr>
      <w:r>
        <w:rPr>
          <w:rFonts w:ascii="宋体" w:hAnsi="宋体" w:eastAsia="宋体" w:cs="宋体"/>
          <w:color w:val="000"/>
          <w:sz w:val="28"/>
          <w:szCs w:val="28"/>
        </w:rPr>
        <w:t xml:space="preserve">差：骨折未愈合或再骨折或虽愈合但不具备其他三标准中任何一个。</w:t>
      </w:r>
    </w:p>
    <w:p>
      <w:pPr>
        <w:ind w:left="0" w:right="0" w:firstLine="560"/>
        <w:spacing w:before="450" w:after="450" w:line="312" w:lineRule="auto"/>
      </w:pPr>
      <w:r>
        <w:rPr>
          <w:rFonts w:ascii="宋体" w:hAnsi="宋体" w:eastAsia="宋体" w:cs="宋体"/>
          <w:color w:val="000"/>
          <w:sz w:val="28"/>
          <w:szCs w:val="28"/>
        </w:rPr>
        <w:t xml:space="preserve">（）功能评价标准</w:t>
      </w:r>
    </w:p>
    <w:p>
      <w:pPr>
        <w:ind w:left="0" w:right="0" w:firstLine="560"/>
        <w:spacing w:before="450" w:after="450" w:line="312" w:lineRule="auto"/>
      </w:pPr>
      <w:r>
        <w:rPr>
          <w:rFonts w:ascii="宋体" w:hAnsi="宋体" w:eastAsia="宋体" w:cs="宋体"/>
          <w:color w:val="000"/>
          <w:sz w:val="28"/>
          <w:szCs w:val="28"/>
        </w:rPr>
        <w:t xml:space="preserve">功能的评价分上肢与下肢的不同，上肢主要考虑其灵活性，而下肢主要功能为负重行走。</w:t>
      </w:r>
    </w:p>
    <w:p>
      <w:pPr>
        <w:ind w:left="0" w:right="0" w:firstLine="560"/>
        <w:spacing w:before="450" w:after="450" w:line="312" w:lineRule="auto"/>
      </w:pPr>
      <w:r>
        <w:rPr>
          <w:rFonts w:ascii="宋体" w:hAnsi="宋体" w:eastAsia="宋体" w:cs="宋体"/>
          <w:color w:val="000"/>
          <w:sz w:val="28"/>
          <w:szCs w:val="28"/>
        </w:rPr>
        <w:t xml:space="preserve">将下肢评价指标定为以下五项：①明显跛行;②踝或膝任何一关节僵硬（完全伸膝或踝完全背伸时，活动范围较正常或对侧丧失15°以上）：③软组织情况不良;④有限制活动或影响睡眠的疼痛存在：⑤丧失工作能力或生活不能自理。</w:t>
      </w:r>
    </w:p>
    <w:p>
      <w:pPr>
        <w:ind w:left="0" w:right="0" w:firstLine="560"/>
        <w:spacing w:before="450" w:after="450" w:line="312" w:lineRule="auto"/>
      </w:pPr>
      <w:r>
        <w:rPr>
          <w:rFonts w:ascii="宋体" w:hAnsi="宋体" w:eastAsia="宋体" w:cs="宋体"/>
          <w:color w:val="000"/>
          <w:sz w:val="28"/>
          <w:szCs w:val="28"/>
        </w:rPr>
        <w:t xml:space="preserve">优：存在工作能力且无其他四项指标。</w:t>
      </w:r>
    </w:p>
    <w:p>
      <w:pPr>
        <w:ind w:left="0" w:right="0" w:firstLine="560"/>
        <w:spacing w:before="450" w:after="450" w:line="312" w:lineRule="auto"/>
      </w:pPr>
      <w:r>
        <w:rPr>
          <w:rFonts w:ascii="宋体" w:hAnsi="宋体" w:eastAsia="宋体" w:cs="宋体"/>
          <w:color w:val="000"/>
          <w:sz w:val="28"/>
          <w:szCs w:val="28"/>
        </w:rPr>
        <w:t xml:space="preserve">良：存在工作能力且具以上四指标中一至二项。</w:t>
      </w:r>
    </w:p>
    <w:p>
      <w:pPr>
        <w:ind w:left="0" w:right="0" w:firstLine="560"/>
        <w:spacing w:before="450" w:after="450" w:line="312" w:lineRule="auto"/>
      </w:pPr>
      <w:r>
        <w:rPr>
          <w:rFonts w:ascii="宋体" w:hAnsi="宋体" w:eastAsia="宋体" w:cs="宋体"/>
          <w:color w:val="000"/>
          <w:sz w:val="28"/>
          <w:szCs w:val="28"/>
        </w:rPr>
        <w:t xml:space="preserve">可：存在工作能力并具以上指标中三至四项。</w:t>
      </w:r>
    </w:p>
    <w:p>
      <w:pPr>
        <w:ind w:left="0" w:right="0" w:firstLine="560"/>
        <w:spacing w:before="450" w:after="450" w:line="312" w:lineRule="auto"/>
      </w:pPr>
      <w:r>
        <w:rPr>
          <w:rFonts w:ascii="宋体" w:hAnsi="宋体" w:eastAsia="宋体" w:cs="宋体"/>
          <w:color w:val="000"/>
          <w:sz w:val="28"/>
          <w:szCs w:val="28"/>
        </w:rPr>
        <w:t xml:space="preserve">差：丧失工作能力或生活不能自理，不考虑是否具备其他指标。</w:t>
      </w:r>
    </w:p>
    <w:p>
      <w:pPr>
        <w:ind w:left="0" w:right="0" w:firstLine="560"/>
        <w:spacing w:before="450" w:after="450" w:line="312" w:lineRule="auto"/>
      </w:pPr>
      <w:r>
        <w:rPr>
          <w:rFonts w:ascii="宋体" w:hAnsi="宋体" w:eastAsia="宋体" w:cs="宋体"/>
          <w:color w:val="000"/>
          <w:sz w:val="28"/>
          <w:szCs w:val="28"/>
        </w:rPr>
        <w:t xml:space="preserve">对上肢功能评价参照“seu和hdlly对上肢功能评价标准”[3]</w:t>
      </w:r>
    </w:p>
    <w:p>
      <w:pPr>
        <w:ind w:left="0" w:right="0" w:firstLine="560"/>
        <w:spacing w:before="450" w:after="450" w:line="312" w:lineRule="auto"/>
      </w:pPr>
      <w:r>
        <w:rPr>
          <w:rFonts w:ascii="宋体" w:hAnsi="宋体" w:eastAsia="宋体" w:cs="宋体"/>
          <w:color w:val="000"/>
          <w:sz w:val="28"/>
          <w:szCs w:val="28"/>
        </w:rPr>
        <w:t xml:space="preserve">观察指标为三项：疼痛、关节活动范围、日常活动能力。</w:t>
      </w:r>
    </w:p>
    <w:p>
      <w:pPr>
        <w:ind w:left="0" w:right="0" w:firstLine="560"/>
        <w:spacing w:before="450" w:after="450" w:line="312" w:lineRule="auto"/>
      </w:pPr>
      <w:r>
        <w:rPr>
          <w:rFonts w:ascii="宋体" w:hAnsi="宋体" w:eastAsia="宋体" w:cs="宋体"/>
          <w:color w:val="000"/>
          <w:sz w:val="28"/>
          <w:szCs w:val="28"/>
        </w:rPr>
        <w:t xml:space="preserve">l：上肢功能评价标准</w:t>
      </w:r>
    </w:p>
    <w:p>
      <w:pPr>
        <w:ind w:left="0" w:right="0" w:firstLine="560"/>
        <w:spacing w:before="450" w:after="450" w:line="312" w:lineRule="auto"/>
      </w:pPr>
      <w:r>
        <w:rPr>
          <w:rFonts w:ascii="宋体" w:hAnsi="宋体" w:eastAsia="宋体" w:cs="宋体"/>
          <w:color w:val="000"/>
          <w:sz w:val="28"/>
          <w:szCs w:val="28"/>
        </w:rPr>
        <w:t xml:space="preserve">分数 痛疼 任一关节活动受限 日常活动</w:t>
      </w:r>
    </w:p>
    <w:p>
      <w:pPr>
        <w:ind w:left="0" w:right="0" w:firstLine="560"/>
        <w:spacing w:before="450" w:after="450" w:line="312" w:lineRule="auto"/>
      </w:pPr>
      <w:r>
        <w:rPr>
          <w:rFonts w:ascii="宋体" w:hAnsi="宋体" w:eastAsia="宋体" w:cs="宋体"/>
          <w:color w:val="000"/>
          <w:sz w:val="28"/>
          <w:szCs w:val="28"/>
        </w:rPr>
        <w:t xml:space="preserve">用力或疲劳后持续性 °~4°4° 完全不受限</w:t>
      </w:r>
    </w:p>
    <w:p>
      <w:pPr>
        <w:ind w:left="0" w:right="0" w:firstLine="560"/>
        <w:spacing w:before="450" w:after="450" w:line="312" w:lineRule="auto"/>
      </w:pPr>
      <w:r>
        <w:rPr>
          <w:rFonts w:ascii="宋体" w:hAnsi="宋体" w:eastAsia="宋体" w:cs="宋体"/>
          <w:color w:val="000"/>
          <w:sz w:val="28"/>
          <w:szCs w:val="28"/>
        </w:rPr>
        <w:t xml:space="preserve">轻微受限严重受限</w:t>
      </w:r>
    </w:p>
    <w:p>
      <w:pPr>
        <w:ind w:left="0" w:right="0" w:firstLine="560"/>
        <w:spacing w:before="450" w:after="450" w:line="312" w:lineRule="auto"/>
      </w:pPr>
      <w:r>
        <w:rPr>
          <w:rFonts w:ascii="宋体" w:hAnsi="宋体" w:eastAsia="宋体" w:cs="宋体"/>
          <w:color w:val="000"/>
          <w:sz w:val="28"/>
          <w:szCs w:val="28"/>
        </w:rPr>
        <w:t xml:space="preserve">5课题进度及安排：</w:t>
      </w:r>
    </w:p>
    <w:p>
      <w:pPr>
        <w:ind w:left="0" w:right="0" w:firstLine="560"/>
        <w:spacing w:before="450" w:after="450" w:line="312" w:lineRule="auto"/>
      </w:pPr>
      <w:r>
        <w:rPr>
          <w:rFonts w:ascii="宋体" w:hAnsi="宋体" w:eastAsia="宋体" w:cs="宋体"/>
          <w:color w:val="000"/>
          <w:sz w:val="28"/>
          <w:szCs w:val="28"/>
        </w:rPr>
        <w:t xml:space="preserve">9—5——1—1 收集病例及随访</w:t>
      </w:r>
    </w:p>
    <w:p>
      <w:pPr>
        <w:ind w:left="0" w:right="0" w:firstLine="560"/>
        <w:spacing w:before="450" w:after="450" w:line="312" w:lineRule="auto"/>
      </w:pPr>
      <w:r>
        <w:rPr>
          <w:rFonts w:ascii="宋体" w:hAnsi="宋体" w:eastAsia="宋体" w:cs="宋体"/>
          <w:color w:val="000"/>
          <w:sz w:val="28"/>
          <w:szCs w:val="28"/>
        </w:rPr>
        <w:t xml:space="preserve">1—1——1—1 资料汇总及数据分析</w:t>
      </w:r>
    </w:p>
    <w:p>
      <w:pPr>
        <w:ind w:left="0" w:right="0" w:firstLine="560"/>
        <w:spacing w:before="450" w:after="450" w:line="312" w:lineRule="auto"/>
      </w:pPr>
      <w:r>
        <w:rPr>
          <w:rFonts w:ascii="宋体" w:hAnsi="宋体" w:eastAsia="宋体" w:cs="宋体"/>
          <w:color w:val="000"/>
          <w:sz w:val="28"/>
          <w:szCs w:val="28"/>
        </w:rPr>
        <w:t xml:space="preserve">11—1——11—3 撰写论文、定稿</w:t>
      </w:r>
    </w:p>
    <w:p>
      <w:pPr>
        <w:ind w:left="0" w:right="0" w:firstLine="560"/>
        <w:spacing w:before="450" w:after="450" w:line="312" w:lineRule="auto"/>
      </w:pPr>
      <w:r>
        <w:rPr>
          <w:rFonts w:ascii="宋体" w:hAnsi="宋体" w:eastAsia="宋体" w:cs="宋体"/>
          <w:color w:val="000"/>
          <w:sz w:val="28"/>
          <w:szCs w:val="28"/>
        </w:rPr>
        <w:t xml:space="preserve">本课题通过搜集整理山东中医药大学附属医院骨科9至1年期间的患者临床资料，对于自体骨移植治疗骨折不愈合的相关性问题进行临床研究与总结。应用统计分析评分进行术前、术后及相关方面比较，对自体骨移植治疗骨折不愈合的临床疗效获得客观、真实、准确的评价，并进一步指导临床工作。</w:t>
      </w:r>
    </w:p>
    <w:p>
      <w:pPr>
        <w:ind w:left="0" w:right="0" w:firstLine="560"/>
        <w:spacing w:before="450" w:after="450" w:line="312" w:lineRule="auto"/>
      </w:pPr>
      <w:r>
        <w:rPr>
          <w:rFonts w:ascii="宋体" w:hAnsi="宋体" w:eastAsia="宋体" w:cs="宋体"/>
          <w:color w:val="000"/>
          <w:sz w:val="28"/>
          <w:szCs w:val="28"/>
        </w:rPr>
        <w:t xml:space="preserve">山东中医药大学附属医院骨科是山东省中医管理局评定的重点学科、重点科室，在省内知名度较高，病人来源广泛。导师王明喜主任医师从事临床工作3余年，具有丰富的临床经验，对治疗骨折不愈合做过大量研究、临床工作，并取得了良好的效果。本课题搜集整理山东中医药大学附属医院骨科近几年的临床资料，并在导师指导下对这些一手资料进行研究与总结。</w:t>
      </w:r>
    </w:p>
    <w:p>
      <w:pPr>
        <w:ind w:left="0" w:right="0" w:firstLine="560"/>
        <w:spacing w:before="450" w:after="450" w:line="312" w:lineRule="auto"/>
      </w:pPr>
      <w:r>
        <w:rPr>
          <w:rFonts w:ascii="宋体" w:hAnsi="宋体" w:eastAsia="宋体" w:cs="宋体"/>
          <w:color w:val="000"/>
          <w:sz w:val="28"/>
          <w:szCs w:val="28"/>
        </w:rPr>
        <w:t xml:space="preserve">四肢长骨骨折不愈合由于并发症较多，治愈比较困难，手术后功能恢复过程漫长，因此在治疗过程中，经验的总结是非常必需的，也是可行的。本课题主要研究山东省中医院近年应用钢丝环扎36°植骨配合lcp内固定治疗四肢长骨骨折不愈合的治疗效果分析情况，因此在选题上可行性较强。课题的研究也得到了学校、附院等各部门、科室的大力支持。相信可以圆满地完成课题。</w:t>
      </w:r>
    </w:p>
    <w:p>
      <w:pPr>
        <w:ind w:left="0" w:right="0" w:firstLine="560"/>
        <w:spacing w:before="450" w:after="450" w:line="312" w:lineRule="auto"/>
      </w:pPr>
      <w:r>
        <w:rPr>
          <w:rFonts w:ascii="宋体" w:hAnsi="宋体" w:eastAsia="宋体" w:cs="宋体"/>
          <w:color w:val="000"/>
          <w:sz w:val="28"/>
          <w:szCs w:val="28"/>
        </w:rPr>
        <w:t xml:space="preserve">[1] 胥少汀，葛宝丰，徐印坎，等实用骨科学[m] 北京人民军医出版社，</w:t>
      </w:r>
    </w:p>
    <w:p>
      <w:pPr>
        <w:ind w:left="0" w:right="0" w:firstLine="560"/>
        <w:spacing w:before="450" w:after="450" w:line="312" w:lineRule="auto"/>
      </w:pPr>
      <w:r>
        <w:rPr>
          <w:rFonts w:ascii="宋体" w:hAnsi="宋体" w:eastAsia="宋体" w:cs="宋体"/>
          <w:color w:val="000"/>
          <w:sz w:val="28"/>
          <w:szCs w:val="28"/>
        </w:rPr>
        <w:t xml:space="preserve">[] 王亦璁，等骨与关节损伤[m]人民卫生出版社，</w:t>
      </w:r>
    </w:p>
    <w:p>
      <w:pPr>
        <w:ind w:left="0" w:right="0" w:firstLine="560"/>
        <w:spacing w:before="450" w:after="450" w:line="312" w:lineRule="auto"/>
      </w:pPr>
      <w:r>
        <w:rPr>
          <w:rFonts w:ascii="宋体" w:hAnsi="宋体" w:eastAsia="宋体" w:cs="宋体"/>
          <w:color w:val="000"/>
          <w:sz w:val="28"/>
          <w:szCs w:val="28"/>
        </w:rPr>
        <w:t xml:space="preserve">[3] 夏和桃组合式外固定器简介[eb/ol]北京骨外固定技术研究所，5</w:t>
      </w:r>
    </w:p>
    <w:p>
      <w:pPr>
        <w:ind w:left="0" w:right="0" w:firstLine="560"/>
        <w:spacing w:before="450" w:after="450" w:line="312" w:lineRule="auto"/>
      </w:pPr>
      <w:r>
        <w:rPr>
          <w:rFonts w:ascii="宋体" w:hAnsi="宋体" w:eastAsia="宋体" w:cs="宋体"/>
          <w:color w:val="000"/>
          <w:sz w:val="28"/>
          <w:szCs w:val="28"/>
        </w:rPr>
        <w:t xml:space="preserve">[4] 蒋协运骨科临床疗效评价标准[m]人民卫生出版社， 5</w:t>
      </w:r>
    </w:p>
    <w:p>
      <w:pPr>
        <w:ind w:left="0" w:right="0" w:firstLine="560"/>
        <w:spacing w:before="450" w:after="450" w:line="312" w:lineRule="auto"/>
      </w:pPr>
      <w:r>
        <w:rPr>
          <w:rFonts w:ascii="宋体" w:hAnsi="宋体" w:eastAsia="宋体" w:cs="宋体"/>
          <w:color w:val="000"/>
          <w:sz w:val="28"/>
          <w:szCs w:val="28"/>
        </w:rPr>
        <w:t xml:space="preserve">[5] byd hb， lipinski sw， wiley jh j bne jin sug a， 1961; 43（）：159—168</w:t>
      </w:r>
    </w:p>
    <w:p>
      <w:pPr>
        <w:ind w:left="0" w:right="0" w:firstLine="560"/>
        <w:spacing w:before="450" w:after="450" w:line="312" w:lineRule="auto"/>
      </w:pPr>
      <w:r>
        <w:rPr>
          <w:rFonts w:ascii="宋体" w:hAnsi="宋体" w:eastAsia="宋体" w:cs="宋体"/>
          <w:color w:val="000"/>
          <w:sz w:val="28"/>
          <w:szCs w:val="28"/>
        </w:rPr>
        <w:t xml:space="preserve">[6] audige l，giffin d，bhndi m，e l ph nlysis f fs f delyed heling nd nnunin in 416 peively eed ibil shf fues [j]ohp rel res， 5; 438：1～3</w:t>
      </w:r>
    </w:p>
    <w:p>
      <w:pPr>
        <w:ind w:left="0" w:right="0" w:firstLine="560"/>
        <w:spacing w:before="450" w:after="450" w:line="312" w:lineRule="auto"/>
      </w:pPr>
      <w:r>
        <w:rPr>
          <w:rFonts w:ascii="黑体" w:hAnsi="黑体" w:eastAsia="黑体" w:cs="黑体"/>
          <w:color w:val="000000"/>
          <w:sz w:val="36"/>
          <w:szCs w:val="36"/>
          <w:b w:val="1"/>
          <w:bCs w:val="1"/>
        </w:rPr>
        <w:t xml:space="preserve">临床医学专业实习总结简短七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首先感谢您在百忙之中展阅我的推荐信。</w:t>
      </w:r>
    </w:p>
    <w:p>
      <w:pPr>
        <w:ind w:left="0" w:right="0" w:firstLine="560"/>
        <w:spacing w:before="450" w:after="450" w:line="312" w:lineRule="auto"/>
      </w:pPr>
      <w:r>
        <w:rPr>
          <w:rFonts w:ascii="宋体" w:hAnsi="宋体" w:eastAsia="宋体" w:cs="宋体"/>
          <w:color w:val="000"/>
          <w:sz w:val="28"/>
          <w:szCs w:val="28"/>
        </w:rPr>
        <w:t xml:space="preserve">我叫，毕业于医药高等专科学校的医学检验技术专业。</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学校集体生活中学习和生活，在老师们的严格要求下，注重专业知识的学习，同时努力培养素质和提高能力，积极参加学校和班级的大型活动，从而积累丰富的工作经验，也很好的培养了自己的交际能力。</w:t>
      </w:r>
    </w:p>
    <w:p>
      <w:pPr>
        <w:ind w:left="0" w:right="0" w:firstLine="560"/>
        <w:spacing w:before="450" w:after="450" w:line="312" w:lineRule="auto"/>
      </w:pPr>
      <w:r>
        <w:rPr>
          <w:rFonts w:ascii="宋体" w:hAnsi="宋体" w:eastAsia="宋体" w:cs="宋体"/>
          <w:color w:val="000"/>
          <w:sz w:val="28"/>
          <w:szCs w:val="28"/>
        </w:rPr>
        <w:t xml:space="preserve">经过两年多专业课程的学习和一年的临床实践，已具备了较为扎实的专业知识基础和临床经验，身体素质都有了很大的提高，我锐意进取，乐于助人的作风和表现赢得了同学们的信任和赞与，在学习期间提高了独立完成工作的能力，树立严格、踏实的工作态度，以耐心、责任心、细心对待病人，因此获得指导老师的好评，也使我对未来充满信心。</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然很有信心，因为我会用行动来证实这一切，我热爱检验事业，殷切希望能够在您的领导下为这一光荣事业添砖加瓦，并在工作中不断学习进步，相信我!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2025-01-19T20:14:50+08:00</dcterms:created>
  <dcterms:modified xsi:type="dcterms:W3CDTF">2025-01-19T20:14:50+08:00</dcterms:modified>
</cp:coreProperties>
</file>

<file path=docProps/custom.xml><?xml version="1.0" encoding="utf-8"?>
<Properties xmlns="http://schemas.openxmlformats.org/officeDocument/2006/custom-properties" xmlns:vt="http://schemas.openxmlformats.org/officeDocument/2006/docPropsVTypes"/>
</file>