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监理工程实习报告范文</w:t>
      </w:r>
      <w:bookmarkEnd w:id="1"/>
    </w:p>
    <w:p>
      <w:pPr>
        <w:jc w:val="center"/>
        <w:spacing w:before="0" w:after="450"/>
      </w:pPr>
      <w:r>
        <w:rPr>
          <w:rFonts w:ascii="Arial" w:hAnsi="Arial" w:eastAsia="Arial" w:cs="Arial"/>
          <w:color w:val="999999"/>
          <w:sz w:val="20"/>
          <w:szCs w:val="20"/>
        </w:rPr>
        <w:t xml:space="preserve">来源：网络  作者：岁月静好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关于监理相关的实习报告大家都有写过吗？一起来看看。监理的实习工作实现了理论与实际的结合，让大家扩大了视野，同时也对自己所学的知识进行了初审。你是否在找正准备撰写“监理工程实习报告”，下面小编收集了相关的素材，供大家写文参考！1监理工程实习报...</w:t>
      </w:r>
    </w:p>
    <w:p>
      <w:pPr>
        <w:ind w:left="0" w:right="0" w:firstLine="560"/>
        <w:spacing w:before="450" w:after="450" w:line="312" w:lineRule="auto"/>
      </w:pPr>
      <w:r>
        <w:rPr>
          <w:rFonts w:ascii="宋体" w:hAnsi="宋体" w:eastAsia="宋体" w:cs="宋体"/>
          <w:color w:val="000"/>
          <w:sz w:val="28"/>
          <w:szCs w:val="28"/>
        </w:rPr>
        <w:t xml:space="preserve">关于监理相关的实习报告大家都有写过吗？一起来看看。监理的实习工作实现了理论与实际的结合，让大家扩大了视野，同时也对自己所学的知识进行了初审。你是否在找正准备撰写“监理工程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1监理工程实习报告</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为总结经验，反思自身不足，提高自己的监理业务水平，成为公司更好更快发展过程中的一员，现就这四个月监理工作情况总结如下：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__年2月来到__市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但是更使得自己明确了自身的不足，努力学习，塌实工作，积极面对每一次新的机遇、新的挑战。监理部常接到了公司寄来的规范、标准，要求我们在一个月内全部打成word格式版本，工作量很大;在领导的合理安排下，我们通过借助转换软件的办法等，基本在规定时间内顺利完成，虽然任务完成的有些冲忙，但是通过这些规范、标准的接触，我们还是间接地学到了很多相关方面的专业知识。对我们在今后的工作中也起到了很大的引导作用。 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总的来说，四个月的社会实践还是比较顺利的，各方面都学到了很多知识，项目上的每位从业人员都有各自的长处，处在这样一个工作环境中，我感到非常高兴。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2监理工程实习报告</w:t>
      </w:r>
    </w:p>
    <w:p>
      <w:pPr>
        <w:ind w:left="0" w:right="0" w:firstLine="560"/>
        <w:spacing w:before="450" w:after="450" w:line="312" w:lineRule="auto"/>
      </w:pPr>
      <w:r>
        <w:rPr>
          <w:rFonts w:ascii="宋体" w:hAnsi="宋体" w:eastAsia="宋体" w:cs="宋体"/>
          <w:color w:val="000"/>
          <w:sz w:val="28"/>
          <w:szCs w:val="28"/>
        </w:rPr>
        <w:t xml:space="preserve">20_年11月1日， 我来到了湖北省武英高速公路项目部， 开始为期半年的实习生活.这次我来到的地方是湖北武英高速公路的黄冈段，由湖北高路监理咨询有限公司及铁四院咨询有限公司联合承办的武英第四高监办，在此从事工程监理工作，主要工作是整理内业资料及综合办相关辅助工作。</w:t>
      </w:r>
    </w:p>
    <w:p>
      <w:pPr>
        <w:ind w:left="0" w:right="0" w:firstLine="560"/>
        <w:spacing w:before="450" w:after="450" w:line="312" w:lineRule="auto"/>
      </w:pPr>
      <w:r>
        <w:rPr>
          <w:rFonts w:ascii="宋体" w:hAnsi="宋体" w:eastAsia="宋体" w:cs="宋体"/>
          <w:color w:val="000"/>
          <w:sz w:val="28"/>
          <w:szCs w:val="28"/>
        </w:rPr>
        <w:t xml:space="preserve">武汉至英山高速公路是湖北“五纵三横一环”公路主骨架的组成部分，同时也是武汉城市向鄂东北辐射的重要公路载体。项目西起武汉市绕城高速公路，与武汉市出口路谌家矶-周铺段相接，东至湖北和安徽交界的大枫树岭，沿线主要通过武汉市新洲区、团风县、浠水县、罗田县及英山县，全长131.141公里;它是武汉及其以西地区至长江三角洲地区、皖南地区最便捷的陆路通道;项目横贯整个鄂东北地区，肩负着鄂东北地区与武汉等周边城市东西向城际交通联系重要功能;同时，项目还连接着阳逻、新洲等武汉市内部城区组团或开发区，是武汉市出口高速公路体系的重要组成部分。它的建设对于完善国家和湖北省骨架公路网布局，加快湖北省鄂东北地区社会经济发展，增强武汉市的辐射功能，缓解沪蓉国道主干线交通压力，整个鄂皖两省旅游资源都具有十分重要的意义。</w:t>
      </w:r>
    </w:p>
    <w:p>
      <w:pPr>
        <w:ind w:left="0" w:right="0" w:firstLine="560"/>
        <w:spacing w:before="450" w:after="450" w:line="312" w:lineRule="auto"/>
      </w:pPr>
      <w:r>
        <w:rPr>
          <w:rFonts w:ascii="宋体" w:hAnsi="宋体" w:eastAsia="宋体" w:cs="宋体"/>
          <w:color w:val="000"/>
          <w:sz w:val="28"/>
          <w:szCs w:val="28"/>
        </w:rPr>
        <w:t xml:space="preserve">到高监办的初期，简直就是一头雾水，对于监理是什么、做什么、应该怎么做、有什么权利与义务以及相应的工作流程都没有一个清楚的概念。虽然书本上有学习过有关工程监理的内容，但实际操作起来才发现，学习的再多，再好，如果不着手与实际运用，往往都是纸上谈兵。我想这也正是学校安排我们这半年实习的原因之一吧。现今社会，竞争激烈，时常会出现几十甚至几百人都对着一个位置虎视眈眈的状况。那么，什么是企业百里挑一的原则呢?除了个人素质，学历高低等硬件条件外，工作经验也会是用人单位挑选人才的一大重要条件，因此，如果想在优胜劣汰的必然趋势中找到一席之地，培养动手能力增加实践经验也就成了我们在正式走如社会之前必修的一门学科。</w:t>
      </w:r>
    </w:p>
    <w:p>
      <w:pPr>
        <w:ind w:left="0" w:right="0" w:firstLine="560"/>
        <w:spacing w:before="450" w:after="450" w:line="312" w:lineRule="auto"/>
      </w:pPr>
      <w:r>
        <w:rPr>
          <w:rFonts w:ascii="宋体" w:hAnsi="宋体" w:eastAsia="宋体" w:cs="宋体"/>
          <w:color w:val="000"/>
          <w:sz w:val="28"/>
          <w:szCs w:val="28"/>
        </w:rPr>
        <w:t xml:space="preserve">正式开始工作后，我被分配到第13驻监办，负责该标段内业资料的收集整理工作。经介绍得知，武英高速第十三标段范围为k122+703―k129+000，路线总长度6.287km，该标段位于黄冈市英山县杨柳镇一带，属于山岭重丘区，由于受地形条件影响，所以本标段以桥梁为主，兼隧道一个。而我所分管的一、二工区则由金家冲高架桥，杨柳一号桥，杨柳二号桥，杨柳三号桥及相应区间内的路基，涵洞组成。最初几天，我跟随监理工程师前往工地，对该标段工区的划分、各构造物的地理位置、工程进度等相关因素有了一个初步的了解，并与施工单位“中铁十五局”的工程师，技术员，资料员等人互相认识，以方便以后的工作顺利开展。第一次随车穿越山岭，置身在这样一个被大山围绕的环境中，看着眼前正在施工的各项工程项目，心情有些兴奋，有些激动，有些憧憬。也对自己在以后在这个工程上的实习充满期待与信心。</w:t>
      </w:r>
    </w:p>
    <w:p>
      <w:pPr>
        <w:ind w:left="0" w:right="0" w:firstLine="560"/>
        <w:spacing w:before="450" w:after="450" w:line="312" w:lineRule="auto"/>
      </w:pPr>
      <w:r>
        <w:rPr>
          <w:rFonts w:ascii="宋体" w:hAnsi="宋体" w:eastAsia="宋体" w:cs="宋体"/>
          <w:color w:val="000"/>
          <w:sz w:val="28"/>
          <w:szCs w:val="28"/>
        </w:rPr>
        <w:t xml:space="preserve">一个星期左右，我开始接手相关资料。要做的第一件事就是按照分部分项工程的划分编制出交工存档台帐。建立监理台帐，就是为了对监理资料进行统一的登记，以达到减少监理资料的重复保存而又不失去控制的目的。一是便于统一公司各项目监理部的监理资料编制整理以及工程技术资料的收集，不会因为高监办人员素质的差异而导致工程资料的不统一，甚至发生不同步、漏项、遗失等方面的问题。二是便于公司以及上级有关业务主管部门对监理工作的检查，同时也便于明确责任。三是减少重复浪费，因此，这是整理资料的第一步。不过由于见识广度有限，工作经验不足等原因，最初对台帐这个名词不是很了解，接到任务后，既不懂分部分项的划分，也不懂台帐要求格式，无从下手。在这时才真正了解到什么是眼高手低，看似很容易的事情，不经过实际操作也是不行的，因为问题往往会在运用的过程中显现出来。经过请教，才了解清楚，在分部分项划分中，分为分部工程，分项工程，子分项工程，这些不仅与编写的台帐有关，也与今后的工程施工，资料整理息息相关。不过用这个的第一项工作就是做台帐资料，将各划分的分部工程，分项工程按照规范分为项、目，用e_cel制成包含项、目、交接时间、交接人、交工日期等子项目的表格，方便按照分部分项划分统一文档，统一填写交工时间。</w:t>
      </w:r>
    </w:p>
    <w:p>
      <w:pPr>
        <w:ind w:left="0" w:right="0" w:firstLine="560"/>
        <w:spacing w:before="450" w:after="450" w:line="312" w:lineRule="auto"/>
      </w:pPr>
      <w:r>
        <w:rPr>
          <w:rFonts w:ascii="宋体" w:hAnsi="宋体" w:eastAsia="宋体" w:cs="宋体"/>
          <w:color w:val="000"/>
          <w:sz w:val="28"/>
          <w:szCs w:val="28"/>
        </w:rPr>
        <w:t xml:space="preserve">接下来的工作，主要就是收集整理内业资料。由于在我之前，该标段内页资料的整理工作一直是处于人手空缺状况，所以资料相对滞后，与实际完成工程量不符。在我接手后，仍然处于迷茫状况，因为面对堆积如山的资料，随手翻开几盒，发现其中资料有些零乱，无从下手。具体存在着以下问题：</w:t>
      </w:r>
    </w:p>
    <w:p>
      <w:pPr>
        <w:ind w:left="0" w:right="0" w:firstLine="560"/>
        <w:spacing w:before="450" w:after="450" w:line="312" w:lineRule="auto"/>
      </w:pPr>
      <w:r>
        <w:rPr>
          <w:rFonts w:ascii="宋体" w:hAnsi="宋体" w:eastAsia="宋体" w:cs="宋体"/>
          <w:color w:val="000"/>
          <w:sz w:val="28"/>
          <w:szCs w:val="28"/>
        </w:rPr>
        <w:t xml:space="preserve">1. 在一份资料中，缺少监理评定或水准测量、模板制作等抽检资料。还存在着漏项情况。</w:t>
      </w:r>
    </w:p>
    <w:p>
      <w:pPr>
        <w:ind w:left="0" w:right="0" w:firstLine="560"/>
        <w:spacing w:before="450" w:after="450" w:line="312" w:lineRule="auto"/>
      </w:pPr>
      <w:r>
        <w:rPr>
          <w:rFonts w:ascii="宋体" w:hAnsi="宋体" w:eastAsia="宋体" w:cs="宋体"/>
          <w:color w:val="000"/>
          <w:sz w:val="28"/>
          <w:szCs w:val="28"/>
        </w:rPr>
        <w:t xml:space="preserve">2. 没有按照单位工程、分部工程、分项工程的划分完成资料，规范填写，这样不利于计量。</w:t>
      </w:r>
    </w:p>
    <w:p>
      <w:pPr>
        <w:ind w:left="0" w:right="0" w:firstLine="560"/>
        <w:spacing w:before="450" w:after="450" w:line="312" w:lineRule="auto"/>
      </w:pPr>
      <w:r>
        <w:rPr>
          <w:rFonts w:ascii="宋体" w:hAnsi="宋体" w:eastAsia="宋体" w:cs="宋体"/>
          <w:color w:val="000"/>
          <w:sz w:val="28"/>
          <w:szCs w:val="28"/>
        </w:rPr>
        <w:t xml:space="preserve">3. 资料填写不完整，缺日期，缺监理工程师签字，缺评定标准等。</w:t>
      </w:r>
    </w:p>
    <w:p>
      <w:pPr>
        <w:ind w:left="0" w:right="0" w:firstLine="560"/>
        <w:spacing w:before="450" w:after="450" w:line="312" w:lineRule="auto"/>
      </w:pPr>
      <w:r>
        <w:rPr>
          <w:rFonts w:ascii="宋体" w:hAnsi="宋体" w:eastAsia="宋体" w:cs="宋体"/>
          <w:color w:val="000"/>
          <w:sz w:val="28"/>
          <w:szCs w:val="28"/>
        </w:rPr>
        <w:t xml:space="preserve">4. 资料记录缺乏真实性，数据不符痕迹明显，粗心大意。</w:t>
      </w:r>
    </w:p>
    <w:p>
      <w:pPr>
        <w:ind w:left="0" w:right="0" w:firstLine="560"/>
        <w:spacing w:before="450" w:after="450" w:line="312" w:lineRule="auto"/>
      </w:pPr>
      <w:r>
        <w:rPr>
          <w:rFonts w:ascii="黑体" w:hAnsi="黑体" w:eastAsia="黑体" w:cs="黑体"/>
          <w:color w:val="000000"/>
          <w:sz w:val="36"/>
          <w:szCs w:val="36"/>
          <w:b w:val="1"/>
          <w:bCs w:val="1"/>
        </w:rPr>
        <w:t xml:space="preserve">3监理工程实习报告</w:t>
      </w:r>
    </w:p>
    <w:p>
      <w:pPr>
        <w:ind w:left="0" w:right="0" w:firstLine="560"/>
        <w:spacing w:before="450" w:after="450" w:line="312" w:lineRule="auto"/>
      </w:pPr>
      <w:r>
        <w:rPr>
          <w:rFonts w:ascii="宋体" w:hAnsi="宋体" w:eastAsia="宋体" w:cs="宋体"/>
          <w:color w:val="000"/>
          <w:sz w:val="28"/>
          <w:szCs w:val="28"/>
        </w:rPr>
        <w:t xml:space="preserve">3月12日我应聘到常州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通过上述工作，本人完成了天力涡轮增压设备有限公司车间办公楼工程与常州山崎摩托设备有限公司车间办公楼工程与中迪电力机械有限公司车间综合车间工程三工地的土木建筑工程的监理情况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2025-04-05T11:11:21+08:00</dcterms:created>
  <dcterms:modified xsi:type="dcterms:W3CDTF">2025-04-05T11:11:21+08:00</dcterms:modified>
</cp:coreProperties>
</file>

<file path=docProps/custom.xml><?xml version="1.0" encoding="utf-8"?>
<Properties xmlns="http://schemas.openxmlformats.org/officeDocument/2006/custom-properties" xmlns:vt="http://schemas.openxmlformats.org/officeDocument/2006/docPropsVTypes"/>
</file>