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“一岗双责”报告</w:t>
      </w:r>
      <w:bookmarkEnd w:id="1"/>
    </w:p>
    <w:p>
      <w:pPr>
        <w:jc w:val="center"/>
        <w:spacing w:before="0" w:after="450"/>
      </w:pPr>
      <w:r>
        <w:rPr>
          <w:rFonts w:ascii="Arial" w:hAnsi="Arial" w:eastAsia="Arial" w:cs="Arial"/>
          <w:color w:val="999999"/>
          <w:sz w:val="20"/>
          <w:szCs w:val="20"/>
        </w:rPr>
        <w:t xml:space="preserve">来源：网络  作者：沉香触手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一岗双责是一个岗位承担两方面的职责。本站精心为大家整理了“一岗双责”报告，希望对你有帮助。　　“一岗双责”报告&gt;　　一、履行“一岗双责”情况　　(一)认真履责，促进党风廉政责任落实情况　　年1-5月，本人在XXX镇任党委副书记，6月初调任X...</w:t>
      </w:r>
    </w:p>
    <w:p>
      <w:pPr>
        <w:ind w:left="0" w:right="0" w:firstLine="560"/>
        <w:spacing w:before="450" w:after="450" w:line="312" w:lineRule="auto"/>
      </w:pPr>
      <w:r>
        <w:rPr>
          <w:rFonts w:ascii="宋体" w:hAnsi="宋体" w:eastAsia="宋体" w:cs="宋体"/>
          <w:color w:val="000"/>
          <w:sz w:val="28"/>
          <w:szCs w:val="28"/>
        </w:rPr>
        <w:t xml:space="preserve">一岗双责是一个岗位承担两方面的职责。本站精心为大家整理了“一岗双责”报告，希望对你有帮助。[_TAG_h2]　　“一岗双责”报告</w:t>
      </w:r>
    </w:p>
    <w:p>
      <w:pPr>
        <w:ind w:left="0" w:right="0" w:firstLine="560"/>
        <w:spacing w:before="450" w:after="450" w:line="312" w:lineRule="auto"/>
      </w:pPr>
      <w:r>
        <w:rPr>
          <w:rFonts w:ascii="宋体" w:hAnsi="宋体" w:eastAsia="宋体" w:cs="宋体"/>
          <w:color w:val="000"/>
          <w:sz w:val="28"/>
          <w:szCs w:val="28"/>
        </w:rPr>
        <w:t xml:space="preserve">&gt;　　一、履行“一岗双责”情况</w:t>
      </w:r>
    </w:p>
    <w:p>
      <w:pPr>
        <w:ind w:left="0" w:right="0" w:firstLine="560"/>
        <w:spacing w:before="450" w:after="450" w:line="312" w:lineRule="auto"/>
      </w:pPr>
      <w:r>
        <w:rPr>
          <w:rFonts w:ascii="宋体" w:hAnsi="宋体" w:eastAsia="宋体" w:cs="宋体"/>
          <w:color w:val="000"/>
          <w:sz w:val="28"/>
          <w:szCs w:val="28"/>
        </w:rPr>
        <w:t xml:space="preserve">　　(一)认真履责，促进党风廉政责任落实情况</w:t>
      </w:r>
    </w:p>
    <w:p>
      <w:pPr>
        <w:ind w:left="0" w:right="0" w:firstLine="560"/>
        <w:spacing w:before="450" w:after="450" w:line="312" w:lineRule="auto"/>
      </w:pPr>
      <w:r>
        <w:rPr>
          <w:rFonts w:ascii="宋体" w:hAnsi="宋体" w:eastAsia="宋体" w:cs="宋体"/>
          <w:color w:val="000"/>
          <w:sz w:val="28"/>
          <w:szCs w:val="28"/>
        </w:rPr>
        <w:t xml:space="preserve">　　年1-5月，本人在XXX镇任党委副书记，6月初调任XX街道党工委委员、办事处副主任。根据分工，本人主要协助书记、镇长(主任)工作，先后分管党务、组织人事、宣传统战、财政、精神文明建设、党群团部门事务、后勤以及合医、养老保险、就业保障、民政事务、残联、统计等工作，对这些部门的党风廉政建设情况负直接领导责任。在具体工作中，主要围绕干部作风建设和群众反映的热点难点及突出问题，严格按照党风廉政建设有关规定开展工作，切实维护人民群众的根本利益。一是加强廉政教育，树立正确的利益观、人生观和价值观。要求分管部门必须时刻“自觉、自省、自警、自励”，要时刻以对党负责，对人民负责的精神做好各项廉政工作。同时，监督和督促部门负责人严格执行廉洁自律各项规定，做到早打招呼、及时提醒、经常自查，防止不廉洁行为和违法违纪问题的发生。二是增强责任意识，切实抓好党风廉政建设。民生事务关系到家家户户的切身利益，是构建和谐社会的重要组成部分，为切实抓好社会事务和社会保障工作，扩大惠民政策覆盖面，组建了XX街道社会保障与服务工作组，并将工作组成员相貌、身份、电话、职责向广大群众公开，设立举报电话和举报邮箱，接受社会监督，实行透明办公、量化考核。同时，加强干部学习培训，强化财经纪律，增强责任意识，切实抓好自身党风廉政建设，做到清白为人、公正做事。三是带头当好表率，严格执行廉洁自律各项规定。自觉遵守党的纪律和国家法律法规，严格执行廉洁从政各项规定，始终做到慎待权力，廉洁从政。在工作上坚持原则，秉公办事，不谋私利，不徇私情;在生活上不讲排场，不比阔气，轻车简从，厉行节约;在公务活动中，按规定办，没有违规违纪行为，也从不参与任何形式的营利性活动。四是突出重点、热点，狠抓监督检查。经常深入部门、深入村组，到群众家中去调查、了解党风廉政建设情况，特别注重对社会较关注的低保、民政救助、残疾人补助、养老保险缴费等热点问题亲自检查，重点把关，发现问题，严厉批评，及时纠正。总之，对分管部门自始自终警钟长鸣，要求他们认真落实党风廉政责任制，抓好自身建设，增强服务意识和大局意识，提高工作效率，树立廉洁奉公的部门形象，分管部门能严格要求自己，没有违规违纪行为，达到了党委、政府规定的目标和要求。</w:t>
      </w:r>
    </w:p>
    <w:p>
      <w:pPr>
        <w:ind w:left="0" w:right="0" w:firstLine="560"/>
        <w:spacing w:before="450" w:after="450" w:line="312" w:lineRule="auto"/>
      </w:pPr>
      <w:r>
        <w:rPr>
          <w:rFonts w:ascii="宋体" w:hAnsi="宋体" w:eastAsia="宋体" w:cs="宋体"/>
          <w:color w:val="000"/>
          <w:sz w:val="28"/>
          <w:szCs w:val="28"/>
        </w:rPr>
        <w:t xml:space="preserve">　　(二)分管工作落实情况</w:t>
      </w:r>
    </w:p>
    <w:p>
      <w:pPr>
        <w:ind w:left="0" w:right="0" w:firstLine="560"/>
        <w:spacing w:before="450" w:after="450" w:line="312" w:lineRule="auto"/>
      </w:pPr>
      <w:r>
        <w:rPr>
          <w:rFonts w:ascii="宋体" w:hAnsi="宋体" w:eastAsia="宋体" w:cs="宋体"/>
          <w:color w:val="000"/>
          <w:sz w:val="28"/>
          <w:szCs w:val="28"/>
        </w:rPr>
        <w:t xml:space="preserve">　　1、基层党建工作。一是抓好镇党委和各村党支部党的群众路线教育实践活动宣传动员、学习教育、听取意见、查摆问题等环节的各项工作，积极开展镇、村两级“道德讲堂”活动。二是抓好XXX片区“我和我的伙计”主题演讲预赛、“我和我的伙计”征文、“伙计”干部信息采集等系列活动。三是抓好便民利民服务大厅和群众工作站规范化建设，实现“一站式”办公，更好地服务于人民群众。四是抓好联山、绿林“四在农家、美丽乡村”示范点项目申报工作。五是抓好“一事一议”项目建设和申报工作。六是抓好同步小康驻村工作。</w:t>
      </w:r>
    </w:p>
    <w:p>
      <w:pPr>
        <w:ind w:left="0" w:right="0" w:firstLine="560"/>
        <w:spacing w:before="450" w:after="450" w:line="312" w:lineRule="auto"/>
      </w:pPr>
      <w:r>
        <w:rPr>
          <w:rFonts w:ascii="宋体" w:hAnsi="宋体" w:eastAsia="宋体" w:cs="宋体"/>
          <w:color w:val="000"/>
          <w:sz w:val="28"/>
          <w:szCs w:val="28"/>
        </w:rPr>
        <w:t xml:space="preserve">　　2、民政救助和社会事务工作。一是抓好民政救灾救济和医疗救助工作：共发放救济粮128.43吨，救助1908户5302人;发放救济衣裤762件、棉被763床、鞋450双;发放城乡医疗救助资金584723元，救助212人。二是全面落实城乡低保、医疗救助、五保供养、孤儿台帐、双拥优抚等各项惠民政策，确保各项保障资金及时发放。三是全面完成60周岁以上老年人和空巢老人及留守儿童调查摸底统计上报工作。四是抓好202_-年653户农村危房改造资料完善和资金发放核查工作。五是抓好城乡社区基层民主自治建设完善率单项示范创建达标认定工作，并得到省、州评估验收组的充分肯定和好评。六是抓好城乡医疗救助一站式服务试点工作，并在我街道率先试点推行，为救助对象提供方便快捷、及时有效的救助服务。七是抓好政策性农房灾害保险宣传动员和统计上报工作。</w:t>
      </w:r>
    </w:p>
    <w:p>
      <w:pPr>
        <w:ind w:left="0" w:right="0" w:firstLine="560"/>
        <w:spacing w:before="450" w:after="450" w:line="312" w:lineRule="auto"/>
      </w:pPr>
      <w:r>
        <w:rPr>
          <w:rFonts w:ascii="宋体" w:hAnsi="宋体" w:eastAsia="宋体" w:cs="宋体"/>
          <w:color w:val="000"/>
          <w:sz w:val="28"/>
          <w:szCs w:val="28"/>
        </w:rPr>
        <w:t xml:space="preserve">　　3、新增就业和社会保障工作。一是抓好新增就业和“三学三争”技能培训工作，共完成新增就业2234人，劳动力转移1496人;举办失地农民汽车驾驶、摩托车驾驶、烹饪、家政服务、种养殖、马尾锈等各类技能培训共25次202_余人。二是组建社会保障和服务工作组，强化业务培训，明确责任任务，并将工作组成员信息和举报电话在各个村进行公开公示，做到亮明身份、透明办公。三是抓好城乡居民基本养老保险政策宣传和参保缴费工作，共完成参保登记录入12186人，发放待遇18894人，发放一次性丧葬费105人52500元。四是实施完成XX街道就业创业社会保障服务平台和河东社区服务大厅工程建设，并配备电脑、打印机、复印机、空调、投影仪、桌椅等办公设备，同时，积极抓好河东社区充分就业示范社区创建工作。五是完成10个试点村农民家庭情况及生活状况调查统计上报工作。六是抓好年新农合换证、遗失补证和年参合缴费工作。</w:t>
      </w:r>
    </w:p>
    <w:p>
      <w:pPr>
        <w:ind w:left="0" w:right="0" w:firstLine="560"/>
        <w:spacing w:before="450" w:after="450" w:line="312" w:lineRule="auto"/>
      </w:pPr>
      <w:r>
        <w:rPr>
          <w:rFonts w:ascii="宋体" w:hAnsi="宋体" w:eastAsia="宋体" w:cs="宋体"/>
          <w:color w:val="000"/>
          <w:sz w:val="28"/>
          <w:szCs w:val="28"/>
        </w:rPr>
        <w:t xml:space="preserve">　　4、统计、残联工作。一是抓好年各项统计工作，完成第三次经济普查调查统计;督促抓好城乡一体化住户调查点和贫困乡镇住户调查点的培训、监测和台帐登记以及工业、企业、固投、招商、民营经济、畜牧等各类报表统计上报工作。二是抓好残疾人工作，完成2505名残疾人基础信息调查、采集和录入工作;组织62名残疾人参加家电维修、盲人推拿按摩、服装裁剪、枇杷密柚等各类职业技能培训;积极开展残疾人康复工作，完成28名白内障患者登记、筛查工作，共为396户残疾人家庭提供免费康复服务;实施完成残疾人家庭无障碍改造工程1户，农村危房改造2户。</w:t>
      </w:r>
    </w:p>
    <w:p>
      <w:pPr>
        <w:ind w:left="0" w:right="0" w:firstLine="560"/>
        <w:spacing w:before="450" w:after="450" w:line="312" w:lineRule="auto"/>
      </w:pPr>
      <w:r>
        <w:rPr>
          <w:rFonts w:ascii="宋体" w:hAnsi="宋体" w:eastAsia="宋体" w:cs="宋体"/>
          <w:color w:val="000"/>
          <w:sz w:val="28"/>
          <w:szCs w:val="28"/>
        </w:rPr>
        <w:t xml:space="preserve">　　5、抓好包村及政府各项中心工作。一是抓好xx村、xx村精准扶贫调查摸底和建档立卡等工作;二是抓好时来村小康寨基础设施建设普查规划和拟建项目调查摸底、汇总上报工作;三是抓好省道S206建设项目石灰坳段征地拆迁工作。四是抓好包村驻村各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平常总忙于日常事务，对理论学习特别是廉洁从政和党风廉政建设的重要性认识不够、主动性不强，满足于有关学习安排，侧重于与本职工作有关的内容，存在“见子打子”的实用主义现象，缺乏全面系统的知识升华。</w:t>
      </w:r>
    </w:p>
    <w:p>
      <w:pPr>
        <w:ind w:left="0" w:right="0" w:firstLine="560"/>
        <w:spacing w:before="450" w:after="450" w:line="312" w:lineRule="auto"/>
      </w:pPr>
      <w:r>
        <w:rPr>
          <w:rFonts w:ascii="宋体" w:hAnsi="宋体" w:eastAsia="宋体" w:cs="宋体"/>
          <w:color w:val="000"/>
          <w:sz w:val="28"/>
          <w:szCs w:val="28"/>
        </w:rPr>
        <w:t xml:space="preserve">　　2、依靠和联系群众不够紧密。深入基层、深入群众不够，到了基层较注重了解想要了解的问题，对群众的各项需求了解不全面，特别是到边远村组调研并切实解决实际问题较少，没有真正和群众打成一片;对村组的工作指导少，掌握情况不够全面透彻，没有很好的与基层干部共同研究解决工作中存在的问题。</w:t>
      </w:r>
    </w:p>
    <w:p>
      <w:pPr>
        <w:ind w:left="0" w:right="0" w:firstLine="560"/>
        <w:spacing w:before="450" w:after="450" w:line="312" w:lineRule="auto"/>
      </w:pPr>
      <w:r>
        <w:rPr>
          <w:rFonts w:ascii="宋体" w:hAnsi="宋体" w:eastAsia="宋体" w:cs="宋体"/>
          <w:color w:val="000"/>
          <w:sz w:val="28"/>
          <w:szCs w:val="28"/>
        </w:rPr>
        <w:t xml:space="preserve">　　3、思想和工作作风不够扎实。一是工作上不够大胆，有安于现状、只求无功但求无过的的思想;二是考虑问题的策略性少，有怕得罪人的好人主义思想表现。三是对部门抓中心工作要求督促比较多，对部门如何转变工作作风的部署和检查落实比较少。</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1、不断加强学习，提高自身素质。在今后的工作中，将坚持在学中干、在干中学，不断加强对廉洁从政相关规定和自身政治理论与业务知识的学习，学习中要敢于剖析自己的思想，善于联系实际工作，努力提高综合素质，增强拒腐防变能力，以科学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增强宗旨观念，密切联系群众。在今后工作中，将从倾听群众意见、改正自身不足做起，拿出更多的时间和精力深入村组，深入群众开展调研，多和群众联系，力所能及地帮助他们协调解决一些具体的困难和问题。同时，要改进方式、超前谋划、不断创新，把握工作全局，强化岗位责任，转变工作作风，以高标准的工作要求，尽职尽责地完成好各项工作任务。</w:t>
      </w:r>
    </w:p>
    <w:p>
      <w:pPr>
        <w:ind w:left="0" w:right="0" w:firstLine="560"/>
        <w:spacing w:before="450" w:after="450" w:line="312" w:lineRule="auto"/>
      </w:pPr>
      <w:r>
        <w:rPr>
          <w:rFonts w:ascii="宋体" w:hAnsi="宋体" w:eastAsia="宋体" w:cs="宋体"/>
          <w:color w:val="000"/>
          <w:sz w:val="28"/>
          <w:szCs w:val="28"/>
        </w:rPr>
        <w:t xml:space="preserve">　　3、坚持严于律己，搞好廉洁自律。继续以高标准、严要求约束自己的行为，切实加强生活作风建设，克己奉公，以身作则，率先垂范，时时处处以一名共产党员的标准严格要求自己，不该说的话不说，不该做的事不做，服从大局，听众指挥，进一步强化廉政意识，锻炼意志品质，提高思想境界，自觉接受监督，始终坚持自重、自省、自警、自励，自觉做到艰苦奋斗、兢兢业业。</w:t>
      </w:r>
    </w:p>
    <w:p>
      <w:pPr>
        <w:ind w:left="0" w:right="0" w:firstLine="560"/>
        <w:spacing w:before="450" w:after="450" w:line="312" w:lineRule="auto"/>
      </w:pPr>
      <w:r>
        <w:rPr>
          <w:rFonts w:ascii="黑体" w:hAnsi="黑体" w:eastAsia="黑体" w:cs="黑体"/>
          <w:color w:val="000000"/>
          <w:sz w:val="36"/>
          <w:szCs w:val="36"/>
          <w:b w:val="1"/>
          <w:bCs w:val="1"/>
        </w:rPr>
        <w:t xml:space="preserve">　　“一岗双责”报告</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为进一步贯彻落实党风廉政建设责任制，实现党风廉政建设与城市管理工作的同研究、同部署、同检查、同落实;按照区纪委党风廉政建设考核指标要求和我委202_年党风廉政建设和反腐败工作任务责任分解要求，下面，我向党委汇报一下202_年“一岗双责”落实情况，主要是抓六个方面工作：</w:t>
      </w:r>
    </w:p>
    <w:p>
      <w:pPr>
        <w:ind w:left="0" w:right="0" w:firstLine="560"/>
        <w:spacing w:before="450" w:after="450" w:line="312" w:lineRule="auto"/>
      </w:pPr>
      <w:r>
        <w:rPr>
          <w:rFonts w:ascii="宋体" w:hAnsi="宋体" w:eastAsia="宋体" w:cs="宋体"/>
          <w:color w:val="000"/>
          <w:sz w:val="28"/>
          <w:szCs w:val="28"/>
        </w:rPr>
        <w:t xml:space="preserve">&gt;　　一、坚持用市区两级精神指导党风廉政建设，坚持不懈地抓了思想引领</w:t>
      </w:r>
    </w:p>
    <w:p>
      <w:pPr>
        <w:ind w:left="0" w:right="0" w:firstLine="560"/>
        <w:spacing w:before="450" w:after="450" w:line="312" w:lineRule="auto"/>
      </w:pPr>
      <w:r>
        <w:rPr>
          <w:rFonts w:ascii="宋体" w:hAnsi="宋体" w:eastAsia="宋体" w:cs="宋体"/>
          <w:color w:val="000"/>
          <w:sz w:val="28"/>
          <w:szCs w:val="28"/>
        </w:rPr>
        <w:t xml:space="preserve">　　一是继续坚持以“两学一做”教育常态化为抓手，坚持政治理论学习。年初，我结合党风廉政建设工作的新要求和城市管理体制改革的新形势，主持制定了《区市政市容委202_—202_党员教育培训工作方案》以及本年度党员、全员教育培训工作计划。从严履行第一责任人职责，坚持将***新时代中国特色社会主义思想、十九大精神、***总书记系列重要讲话思想作为全委党员及公职人员教育工作的重点，结合我委“做最好党员、树先锋形象”主题教育实践活动，严明党的政治纪律和政治规矩，并且勇于实践，发挥“党员进社区宣传垃圾分类工作”相关经验，带领广大党员干部职工在“街乡吹哨、部门报到”工作中继续坚持廉政勤政，进一步加强对中央、市、区重大决策部署的理解与贯彻落实;研究制定《区城市管理委关于落实党建引领“双报到、双积分”工作的实施方案》，充分发挥党建对主业主责的引领作用和党风廉政建设对业务工作的保障作用。积极按照上级要求，主持开展“强党性、促凝聚”(红旗渠)专题培训班训后延伸“三个一”活动，要求班子成员结合工作实际，就如何将红旗渠精神融入副中心建设撰写心得体会，结合中心组学习开展主题讨论。同时落实党委书记讲党课的要求，以践行红旗渠精神为主题筹备党课内容，从而锤炼党性、筑牢党魂，为全委党风廉政建设提供思想动力与组织动力。</w:t>
      </w:r>
    </w:p>
    <w:p>
      <w:pPr>
        <w:ind w:left="0" w:right="0" w:firstLine="560"/>
        <w:spacing w:before="450" w:after="450" w:line="312" w:lineRule="auto"/>
      </w:pPr>
      <w:r>
        <w:rPr>
          <w:rFonts w:ascii="宋体" w:hAnsi="宋体" w:eastAsia="宋体" w:cs="宋体"/>
          <w:color w:val="000"/>
          <w:sz w:val="28"/>
          <w:szCs w:val="28"/>
        </w:rPr>
        <w:t xml:space="preserve">　　二是将学习宣传贯彻《中华人民共和国监察法》作为廉政教育工作重点。积极部署《中华人民共和国监察法》的学习贯彻落实工作，主持制定《市政市容委学习贯彻落实监察法工作方案》，把《监察法》作为中心组学习、党支部学习的重点内容。从严落实主体责任，要求领导干部根据第九派驻组张银组长在全委党风廉政建设工作部署会上提出的四项要求，结合本职工作，撰写心得体会报备党委;要求政工科组织全委干部职工进行《监察法》知识答卷。同时，要求广大党员干部在街巷长制、疏解整治促提升、背街小巷治理、环卫一体化改革中严格依法依规履职，将从严治党与依法行政有机结合。</w:t>
      </w:r>
    </w:p>
    <w:p>
      <w:pPr>
        <w:ind w:left="0" w:right="0" w:firstLine="560"/>
        <w:spacing w:before="450" w:after="450" w:line="312" w:lineRule="auto"/>
      </w:pPr>
      <w:r>
        <w:rPr>
          <w:rFonts w:ascii="宋体" w:hAnsi="宋体" w:eastAsia="宋体" w:cs="宋体"/>
          <w:color w:val="000"/>
          <w:sz w:val="28"/>
          <w:szCs w:val="28"/>
        </w:rPr>
        <w:t xml:space="preserve">　　三是不断深化中心组学习。作为党委书记，我始终坚持以“十九大精神”为指引，将***新时代中国特色社会主义思想、党章修正案、十九大精神、全国两会精神、宪法修正案、《国家监察法》、《准则》、《条例》作为中心组主要学习内容。除此之外，积极对标对标副中心建设要求，先后将《国家安全法》、“八项规定实施细则”、《中国共产党统一战线工作条例》等内容纳入中心组学习课题，秉持“律人先律己、正身先正心”的理念，提高班子成员的党性修养。同时把勤政明确为廉政的一部分，利用中心组集中学习机会，深入研习市委《党建引领“街乡吹哨、部门报到”工作实施方案》，结合我委主要负责推进的街巷长制和“小巷管家”，要求班子成员在城市管理工作上勤思善谋，以廉政、勤政带领全委落实“扁平化城市管理模式”的新要求。</w:t>
      </w:r>
    </w:p>
    <w:p>
      <w:pPr>
        <w:ind w:left="0" w:right="0" w:firstLine="560"/>
        <w:spacing w:before="450" w:after="450" w:line="312" w:lineRule="auto"/>
      </w:pPr>
      <w:r>
        <w:rPr>
          <w:rFonts w:ascii="宋体" w:hAnsi="宋体" w:eastAsia="宋体" w:cs="宋体"/>
          <w:color w:val="000"/>
          <w:sz w:val="28"/>
          <w:szCs w:val="28"/>
        </w:rPr>
        <w:t xml:space="preserve">　　四是继续强化党章党纪学习。积极履行党委书记管党治党职责，坚持明确党章、党纪处分条例、廉洁自律准则、问责条例为全委广大党员日常学习的主要内容、必学内容，要求机关、基层各党支部不定期组织集体学习，责成政工科每周利用短信平台分别发送“党建知识”和“廉政短信”，学习力度强、覆盖范围广，确保全委每一名党员干部都能提高对世界观、人生观、价值观的正确认识，强化四个意识，保障各项工作在风清气正的氛围中得到落实。</w:t>
      </w:r>
    </w:p>
    <w:p>
      <w:pPr>
        <w:ind w:left="0" w:right="0" w:firstLine="560"/>
        <w:spacing w:before="450" w:after="450" w:line="312" w:lineRule="auto"/>
      </w:pPr>
      <w:r>
        <w:rPr>
          <w:rFonts w:ascii="宋体" w:hAnsi="宋体" w:eastAsia="宋体" w:cs="宋体"/>
          <w:color w:val="000"/>
          <w:sz w:val="28"/>
          <w:szCs w:val="28"/>
        </w:rPr>
        <w:t xml:space="preserve">　　五是及时传达上级会议精神、要求、通告。年初，党委班子第一时间学习曾赞荣书记在202_年区委工作部署会上的讲话精神，针对曾赞荣同志讲话中提到的“推进智慧城市建设”、“城市管理向现代科技型、数字化管理、精细化管理转型”等要求进行查摆，提高思想认识、查找短板不足、谋划落实措施，凝聚党政班子成员在落实会议精神上的共识。本月，党委按要求组织全委正科级以上干部观看了全区领导干部警示教育大会，并提出了“高度落实曾赞容书记和赵磊区长在会上讲话要求、进一步深入党章党规学习、进一步完善管委各项制度”的有关要求。今年以来，利用党委会、党委扩大会，主持传达区纪委区监委第九派驻纪检监察组通知要求3次、警示教育通报1次，学习传达中央、市、区党风廉政建设和反腐败工作会议精神1次。建党97周年之际，邀请区委党校惠学刚校长为我委科级以上干部围绕“不忘初心、牢记使命、做新时代合格党员”做主题党课，结合通州区建设实际，阐述了如何在建设副中心过程中向前站一步。</w:t>
      </w:r>
    </w:p>
    <w:p>
      <w:pPr>
        <w:ind w:left="0" w:right="0" w:firstLine="560"/>
        <w:spacing w:before="450" w:after="450" w:line="312" w:lineRule="auto"/>
      </w:pPr>
      <w:r>
        <w:rPr>
          <w:rFonts w:ascii="宋体" w:hAnsi="宋体" w:eastAsia="宋体" w:cs="宋体"/>
          <w:color w:val="000"/>
          <w:sz w:val="28"/>
          <w:szCs w:val="28"/>
        </w:rPr>
        <w:t xml:space="preserve">&gt;　　二、坚持把组织统筹、顶层设计作为落实主体责任的重要环节，创新完成了年度工作谋划</w:t>
      </w:r>
    </w:p>
    <w:p>
      <w:pPr>
        <w:ind w:left="0" w:right="0" w:firstLine="560"/>
        <w:spacing w:before="450" w:after="450" w:line="312" w:lineRule="auto"/>
      </w:pPr>
      <w:r>
        <w:rPr>
          <w:rFonts w:ascii="宋体" w:hAnsi="宋体" w:eastAsia="宋体" w:cs="宋体"/>
          <w:color w:val="000"/>
          <w:sz w:val="28"/>
          <w:szCs w:val="28"/>
        </w:rPr>
        <w:t xml:space="preserve">　　积极履行“第一责任人”职责，先后结合学习贯彻区纪委六届三次全会井神、结合区纪委反馈202_年党风廉政建设责任制检查考核意见、结合创新推进主体责任的新要求，统筹协调了202_年党风廉政建设工作总结和202_年党风廉政建设及反腐败工作谋划，组织召开了年度党风廉政建设和反腐败工作大会。从严从实部署了我委202_年党风廉政建设和反腐败工作要点及工作任务分解，明确了全年党风廉政工作的6项要求和37项责任内容，对全委党员干部提出了“认清形势，不断增强从严治党的政治责任感和使命感;突出重点，坚定不移把反腐倡廉建设引向深入;履职尽责，严格落实好党委主体责任，推动从严治党向基层延伸”的三点要求，责成政工科在全委传达区纪委区监委第九派驻纪检监察组张银组长在会上的讲话要求，确保全委上下在风清气正的氛围下完成区委区政府的各项工作要求。</w:t>
      </w:r>
    </w:p>
    <w:p>
      <w:pPr>
        <w:ind w:left="0" w:right="0" w:firstLine="560"/>
        <w:spacing w:before="450" w:after="450" w:line="312" w:lineRule="auto"/>
      </w:pPr>
      <w:r>
        <w:rPr>
          <w:rFonts w:ascii="宋体" w:hAnsi="宋体" w:eastAsia="宋体" w:cs="宋体"/>
          <w:color w:val="000"/>
          <w:sz w:val="28"/>
          <w:szCs w:val="28"/>
        </w:rPr>
        <w:t xml:space="preserve">　　同时，坚决履行党委书记落实党风廉政建设主体责任的“五个坚持”。坚持“四个亲自”，牢固树立“四个意识”，优化党委会运行模式，坚持拉练检查现场办公常态化，将党委会开到工程现场、开到下属单位、开到基层一线，现场研究、现场解决问题，在提高决策科学性、民主性、时效性的同时做到重要工作亲自部署、重大问题亲自过问、重点环节亲自协调、重大事件亲自督办。坚持统筹推动，主动适应监察体制改革要求，将党建工作、党风廉政建设工作、意识形态工作、文明单位创建工作有机结合、统一部署，实现党务工作成效最大化;将从严治党与依法行政相结合，抓好对外服务效能提升，按照“首问负责制”，不推卸、不延迟，为群众提供优质满意的服务。今年，我委共承担市为民办实事项目、市重点工程、市级绩效任务、区为民办实事项目、区折子工程、区重点工程、区生态环境建设工程、区疏解整治促提升项目、副中心行动计划共计69项;同时，承办区级人大议案、建议，政协建议案、提案64件，除“加强城市管理”议案正依据相关程序正在办理中，其余63件建议和提案全部办结，满意率100%。经统计，截止到11月底，我委行政许可公示478条，“双随机”44条，依法进行行政公开充分保障了公民权利。坚持严格管理，以“从严治党从党委严起”的理念，利用党委会、主任办公会、每月工作总结及讲评，针对各项主要工作查找不足，做到红脸出汗常态化，克服了没有思想交锋、缺乏战斗精神等平淡庸俗倾向;勇于践行“第一种形态”，不管“难不难”、只问“该不该”，按原则开展党内活动，同时“肚量大如海、意志坚如钢”，解决工作交叉中产生的矛盾和问题，使党委成为激浊扬清的战斗堡垒。坚持规范用权，重点严肃党内政治生活，严格执行民主集中制，认真落实“三重一大”集体决策、“一把手”末位表态等相关制度。坚持示范带动，带头保持清正廉洁，带头敬业奉献。特别是在全区“创卫复审”期间，以自身廉政勤政发挥榜样作用部署迎检工作，带领广大党员干部职工周六、周日停休，继续发扬“创城主力军”精神。</w:t>
      </w:r>
    </w:p>
    <w:p>
      <w:pPr>
        <w:ind w:left="0" w:right="0" w:firstLine="560"/>
        <w:spacing w:before="450" w:after="450" w:line="312" w:lineRule="auto"/>
      </w:pPr>
      <w:r>
        <w:rPr>
          <w:rFonts w:ascii="宋体" w:hAnsi="宋体" w:eastAsia="宋体" w:cs="宋体"/>
          <w:color w:val="000"/>
          <w:sz w:val="28"/>
          <w:szCs w:val="28"/>
        </w:rPr>
        <w:t xml:space="preserve">&gt;　　三、坚持把责任体系和制度保障作为推进责任到位的根本保障，深化抓了责任网络的构建</w:t>
      </w:r>
    </w:p>
    <w:p>
      <w:pPr>
        <w:ind w:left="0" w:right="0" w:firstLine="560"/>
        <w:spacing w:before="450" w:after="450" w:line="312" w:lineRule="auto"/>
      </w:pPr>
      <w:r>
        <w:rPr>
          <w:rFonts w:ascii="宋体" w:hAnsi="宋体" w:eastAsia="宋体" w:cs="宋体"/>
          <w:color w:val="000"/>
          <w:sz w:val="28"/>
          <w:szCs w:val="28"/>
        </w:rPr>
        <w:t xml:space="preserve">　　严格按照“两个责任”考核指示评估体系内容和完成个性化责任书的要求，组织全委秉持“一把手负总责、谁主管谁负责”的原则，层层签订《廉洁自律承诺书》和《党风廉政建设责任书》，将任务量化细化，落实到岗到人。今年，我与班子成员签订个性化“一岗双责”责任书7份、与处级非班子成员签订13份、与基层党组织负责人签订12份;要求全委各科室、各基层单位的每一名干部职工都结合自身职责，对自身存在的“思想道德风险”、“岗位职责风险”、“业务流程风险”、“外部环境风险”进行排查，并制定相应的防范措施，真正做到了关口前移、主动预防。主持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进一步严明了党的政治纪律、组织纪律、廉洁纪律、群众纪律、工作纪律、生活纪律要求和责任追究。坚持执行“三重一大”决策制度，进一步完善了议事规则;作为党政“一把手”，我坚决贯彻“一把手”不直接分管人、财、物，一把手“末位表态制”等制度，使党委议事和决策严格按法定程序规范运行，确保党委议事和决策的科学化、民主化。为了促进责任落实，按照《202_年全区党风廉政建设任务分工方案》，针对全委涉及的各项任务，明确了牵头部门、责任部门和完成时限，为适应新形势的需要，经过对城市管理工作特点的全面分析与调查研究，组织党委制定了《关于进一步加强党风廉政建设落实“一岗双责”制度的通知》《市政市容委领导干部逐级谈话制度》《市政市容委党风廉政建设责任制的规定》等党风廉政建设责任制度，更替了我委原纪委的相关文件，使制度规范更突出时代特点，进一步深化主体责任落实。</w:t>
      </w:r>
    </w:p>
    <w:p>
      <w:pPr>
        <w:ind w:left="0" w:right="0" w:firstLine="560"/>
        <w:spacing w:before="450" w:after="450" w:line="312" w:lineRule="auto"/>
      </w:pPr>
      <w:r>
        <w:rPr>
          <w:rFonts w:ascii="宋体" w:hAnsi="宋体" w:eastAsia="宋体" w:cs="宋体"/>
          <w:color w:val="000"/>
          <w:sz w:val="28"/>
          <w:szCs w:val="28"/>
        </w:rPr>
        <w:t xml:space="preserve">&gt;　　四是坚持预防为主的教育方针，多渠道抓了党风廉政教育</w:t>
      </w:r>
    </w:p>
    <w:p>
      <w:pPr>
        <w:ind w:left="0" w:right="0" w:firstLine="560"/>
        <w:spacing w:before="450" w:after="450" w:line="312" w:lineRule="auto"/>
      </w:pPr>
      <w:r>
        <w:rPr>
          <w:rFonts w:ascii="宋体" w:hAnsi="宋体" w:eastAsia="宋体" w:cs="宋体"/>
          <w:color w:val="000"/>
          <w:sz w:val="28"/>
          <w:szCs w:val="28"/>
        </w:rPr>
        <w:t xml:space="preserve">　　主要是综合运用讲党课、听报告、看影片、发短信、开展警示谈话等多种办法，结合“两学一做”教育常态化，坚持开展“做最好党员、树先锋形象”主题教育实践活动。指导基层支部落实“三会一课”制度，深入巡查中心党支部，参加巡查中心党支部组织生活会，要求各党支部今后要更加深刻的学习习总书记重要讲话精神，各支部书记和支部党员务必严格履行从严治党责任，更加创新有为，发挥党员的先锋模范作用。同时要求政工科积极组织推送“通州榜样”人选，扩大廉政教育效果。截止目前，我委共向区精神文明办推送“通州榜样”候选人20人，在选送的过程中，严格要求每一名党员干部都要以先进人物为楷模、以先进事迹为榜样，加强党性修养，工作尽职尽责，做合格党员，并且突出并加强廉政教育的实情与感触，从挖掘党员向善向上、廉洁修身、严于自律的故事入手，汇聚正能量，引领好风尚。</w:t>
      </w:r>
    </w:p>
    <w:p>
      <w:pPr>
        <w:ind w:left="0" w:right="0" w:firstLine="560"/>
        <w:spacing w:before="450" w:after="450" w:line="312" w:lineRule="auto"/>
      </w:pPr>
      <w:r>
        <w:rPr>
          <w:rFonts w:ascii="宋体" w:hAnsi="宋体" w:eastAsia="宋体" w:cs="宋体"/>
          <w:color w:val="000"/>
          <w:sz w:val="28"/>
          <w:szCs w:val="28"/>
        </w:rPr>
        <w:t xml:space="preserve">&gt;　　五、坚持问题导向，针对性地抓了重点领域的源头治理</w:t>
      </w:r>
    </w:p>
    <w:p>
      <w:pPr>
        <w:ind w:left="0" w:right="0" w:firstLine="560"/>
        <w:spacing w:before="450" w:after="450" w:line="312" w:lineRule="auto"/>
      </w:pPr>
      <w:r>
        <w:rPr>
          <w:rFonts w:ascii="宋体" w:hAnsi="宋体" w:eastAsia="宋体" w:cs="宋体"/>
          <w:color w:val="000"/>
          <w:sz w:val="28"/>
          <w:szCs w:val="28"/>
        </w:rPr>
        <w:t xml:space="preserve">　　一是建立党员积分制度。结合城市管理主业主责和党风廉政建设责任要求，责成政工科对照“政治合格、执行纪律合格、品德合格、发挥作用合格”标准，制定了党员积分管理工作方案。制定了“党员积分=基础分+加分项-减分项”的计分标准，把“党员在市政基础设施和重点工程建设、垃圾分类、公共停车场等城市管理，燃气、供热的运行及监管、城市照明、市政设施和地下管线、公租自行车的运行巡查维护，市容环境卫生综合整治等各项重点工程中工作出色”作为加分项的重点;将“违反党和国家有关政策、党纪条规的”作为清零项。以制度激励广大党员在岗位上清正廉洁，爱岗敬业。</w:t>
      </w:r>
    </w:p>
    <w:p>
      <w:pPr>
        <w:ind w:left="0" w:right="0" w:firstLine="560"/>
        <w:spacing w:before="450" w:after="450" w:line="312" w:lineRule="auto"/>
      </w:pPr>
      <w:r>
        <w:rPr>
          <w:rFonts w:ascii="宋体" w:hAnsi="宋体" w:eastAsia="宋体" w:cs="宋体"/>
          <w:color w:val="000"/>
          <w:sz w:val="28"/>
          <w:szCs w:val="28"/>
        </w:rPr>
        <w:t xml:space="preserve">　　二是重点推进绩效考核。责成办公室重点对市政、景观等业务科室和市容服务中心、公共自行车等基层单位进行绩效督查。稽查内容包括长安街延长线(通州段)市容景观环境提升二期、京哈铁路沿线市容景观整治提升工程、实现全区注册经营餐饮服务单位餐厨垃圾规范收运等区折子工程，“155平方”范围道路扬尘治理、老旧供热管网改造1期工程(天润别墅等5个小区)等实事工程以及市、区两级绩效任务和通州区再生能源发电厂调试运行等区重点工程;以绩效督查督促全委公职人员在工作中敢于担当、勇于作为、积极落实。</w:t>
      </w:r>
    </w:p>
    <w:p>
      <w:pPr>
        <w:ind w:left="0" w:right="0" w:firstLine="560"/>
        <w:spacing w:before="450" w:after="450" w:line="312" w:lineRule="auto"/>
      </w:pPr>
      <w:r>
        <w:rPr>
          <w:rFonts w:ascii="宋体" w:hAnsi="宋体" w:eastAsia="宋体" w:cs="宋体"/>
          <w:color w:val="000"/>
          <w:sz w:val="28"/>
          <w:szCs w:val="28"/>
        </w:rPr>
        <w:t xml:space="preserve">　　三是积极协助派驻组工作。作为党委书记，坚决落实派驻组列席党委会制度，积极配合派驻组案件查办、监督检查等工作，加强与派驻组的沟通协调，制度化、经常化地向派驻组汇报工作，介绍情况，主动接受派驻组的日常监督;主动抓好派驻组所提监改意见的落实和即改;主动创造条件让派驻组全程督导监察，将管委的全部工作纳入派驻组的监察视觉;主动邀请派驻组指导各支部纪检委员履行职责。积极提供全委公职人员及各部门职能情况，同时要求各部门及全委履行公职的干部职工主动接受派驻组监督。针对科级干部选拔、干部考核评优、人物榜样推送等工作，全部按要求实现征求派驻组同志意见，与派驻组形成合力，落实从严治党要求。</w:t>
      </w:r>
    </w:p>
    <w:p>
      <w:pPr>
        <w:ind w:left="0" w:right="0" w:firstLine="560"/>
        <w:spacing w:before="450" w:after="450" w:line="312" w:lineRule="auto"/>
      </w:pPr>
      <w:r>
        <w:rPr>
          <w:rFonts w:ascii="宋体" w:hAnsi="宋体" w:eastAsia="宋体" w:cs="宋体"/>
          <w:color w:val="000"/>
          <w:sz w:val="28"/>
          <w:szCs w:val="28"/>
        </w:rPr>
        <w:t xml:space="preserve">&gt;　　六、坚持把勤政廉政作为落实责任的衡量标准，持续抓了重点工作的跟踪指导</w:t>
      </w:r>
    </w:p>
    <w:p>
      <w:pPr>
        <w:ind w:left="0" w:right="0" w:firstLine="560"/>
        <w:spacing w:before="450" w:after="450" w:line="312" w:lineRule="auto"/>
      </w:pPr>
      <w:r>
        <w:rPr>
          <w:rFonts w:ascii="宋体" w:hAnsi="宋体" w:eastAsia="宋体" w:cs="宋体"/>
          <w:color w:val="000"/>
          <w:sz w:val="28"/>
          <w:szCs w:val="28"/>
        </w:rPr>
        <w:t xml:space="preserve">　　利用党委会、党委扩大会，组织班子成员及调研员对《领导干部个人事项报告》《关于严格落实组织工作重大事项请示报告制度的通知》进行专门解读、集中学习，审议通过了《通州区市政市容委公务员(及机关工勤人员)平时考核实施方案(试行)》，重新制定了请假销假制度，进一步严明了党的政治纪律、组织纪律、廉洁纪律、群众纪律、工作纪律、生活纪律要求和责任追究。同时结合中心组学习制度加强自身学习，不断提高对《准则》《条例》《中华人民共和国监察法》的理解和领悟，坚决履行好第一责任人职责，夯实从严治党主体责任，把纪律摆在首位，锤炼党性筑牢党魂，以身作则，带好队伍、带领全委上下继续牢固树立“四个意识”，营造出风清气正、干净干事的工作氛围。</w:t>
      </w:r>
    </w:p>
    <w:p>
      <w:pPr>
        <w:ind w:left="0" w:right="0" w:firstLine="560"/>
        <w:spacing w:before="450" w:after="450" w:line="312" w:lineRule="auto"/>
      </w:pPr>
      <w:r>
        <w:rPr>
          <w:rFonts w:ascii="黑体" w:hAnsi="黑体" w:eastAsia="黑体" w:cs="黑体"/>
          <w:color w:val="000000"/>
          <w:sz w:val="36"/>
          <w:szCs w:val="36"/>
          <w:b w:val="1"/>
          <w:bCs w:val="1"/>
        </w:rPr>
        <w:t xml:space="preserve">　　“一岗双责”报告</w:t>
      </w:r>
    </w:p>
    <w:p>
      <w:pPr>
        <w:ind w:left="0" w:right="0" w:firstLine="560"/>
        <w:spacing w:before="450" w:after="450" w:line="312" w:lineRule="auto"/>
      </w:pPr>
      <w:r>
        <w:rPr>
          <w:rFonts w:ascii="宋体" w:hAnsi="宋体" w:eastAsia="宋体" w:cs="宋体"/>
          <w:color w:val="000"/>
          <w:sz w:val="28"/>
          <w:szCs w:val="28"/>
        </w:rPr>
        <w:t xml:space="preserve">　　半年来，我能认真贯彻执行党风廉政建设的有关文件精神，严格执行党风廉政建设责任制的规定，严格按照党的组织原则和组织纪律办事，做到自重、自省、自警、自励，艰苦朴素，勤俭节约，克己奉公，正确行使党和人民赋予的权力，自觉履行“一岗双责”，自觉接受党内外群众的监督。</w:t>
      </w:r>
    </w:p>
    <w:p>
      <w:pPr>
        <w:ind w:left="0" w:right="0" w:firstLine="560"/>
        <w:spacing w:before="450" w:after="450" w:line="312" w:lineRule="auto"/>
      </w:pPr>
      <w:r>
        <w:rPr>
          <w:rFonts w:ascii="宋体" w:hAnsi="宋体" w:eastAsia="宋体" w:cs="宋体"/>
          <w:color w:val="000"/>
          <w:sz w:val="28"/>
          <w:szCs w:val="28"/>
        </w:rPr>
        <w:t xml:space="preserve">　　&gt;一、抓学习，提高思想认识。</w:t>
      </w:r>
    </w:p>
    <w:p>
      <w:pPr>
        <w:ind w:left="0" w:right="0" w:firstLine="560"/>
        <w:spacing w:before="450" w:after="450" w:line="312" w:lineRule="auto"/>
      </w:pPr>
      <w:r>
        <w:rPr>
          <w:rFonts w:ascii="宋体" w:hAnsi="宋体" w:eastAsia="宋体" w:cs="宋体"/>
          <w:color w:val="000"/>
          <w:sz w:val="28"/>
          <w:szCs w:val="28"/>
        </w:rPr>
        <w:t xml:space="preserve">　　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　&gt;　二、自觉履行“一岗双责”。</w:t>
      </w:r>
    </w:p>
    <w:p>
      <w:pPr>
        <w:ind w:left="0" w:right="0" w:firstLine="560"/>
        <w:spacing w:before="450" w:after="450" w:line="312" w:lineRule="auto"/>
      </w:pPr>
      <w:r>
        <w:rPr>
          <w:rFonts w:ascii="宋体" w:hAnsi="宋体" w:eastAsia="宋体" w:cs="宋体"/>
          <w:color w:val="000"/>
          <w:sz w:val="28"/>
          <w:szCs w:val="28"/>
        </w:rPr>
        <w:t xml:space="preserve">　　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&gt;　　三、抓质量、争创优质工程。</w:t>
      </w:r>
    </w:p>
    <w:p>
      <w:pPr>
        <w:ind w:left="0" w:right="0" w:firstLine="560"/>
        <w:spacing w:before="450" w:after="450" w:line="312" w:lineRule="auto"/>
      </w:pPr>
      <w:r>
        <w:rPr>
          <w:rFonts w:ascii="宋体" w:hAnsi="宋体" w:eastAsia="宋体" w:cs="宋体"/>
          <w:color w:val="000"/>
          <w:sz w:val="28"/>
          <w:szCs w:val="28"/>
        </w:rPr>
        <w:t xml:space="preserve">　　深入贯彻落实科学发展观，着力于加强管理，质量保证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　　在对我部所属各施工单位进行的综合检查中，提出不足之处及存在问题，整改。并要求我部各级负责人员，认真履行工作职责，以工程质量为中心，做好项目预控、能控和再控，争创优质工程。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　　&gt;四、保安全，抓落实，实现安全无事故。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　　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　　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　&gt;　四、加强自身修养严于律己。</w:t>
      </w:r>
    </w:p>
    <w:p>
      <w:pPr>
        <w:ind w:left="0" w:right="0" w:firstLine="560"/>
        <w:spacing w:before="450" w:after="450" w:line="312" w:lineRule="auto"/>
      </w:pPr>
      <w:r>
        <w:rPr>
          <w:rFonts w:ascii="宋体" w:hAnsi="宋体" w:eastAsia="宋体" w:cs="宋体"/>
          <w:color w:val="000"/>
          <w:sz w:val="28"/>
          <w:szCs w:val="28"/>
        </w:rPr>
        <w:t xml:space="preserve">　　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2025-04-06T09:24:55+08:00</dcterms:created>
  <dcterms:modified xsi:type="dcterms:W3CDTF">2025-04-06T09:24:55+08:00</dcterms:modified>
</cp:coreProperties>
</file>

<file path=docProps/custom.xml><?xml version="1.0" encoding="utf-8"?>
<Properties xmlns="http://schemas.openxmlformats.org/officeDocument/2006/custom-properties" xmlns:vt="http://schemas.openxmlformats.org/officeDocument/2006/docPropsVTypes"/>
</file>