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领导干部担当作为汇报3篇</w:t>
      </w:r>
      <w:bookmarkEnd w:id="1"/>
    </w:p>
    <w:p>
      <w:pPr>
        <w:jc w:val="center"/>
        <w:spacing w:before="0" w:after="450"/>
      </w:pPr>
      <w:r>
        <w:rPr>
          <w:rFonts w:ascii="Arial" w:hAnsi="Arial" w:eastAsia="Arial" w:cs="Arial"/>
          <w:color w:val="999999"/>
          <w:sz w:val="20"/>
          <w:szCs w:val="20"/>
        </w:rPr>
        <w:t xml:space="preserve">来源：网络  作者：沉香触手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汇报是向上级机关报告工作、反映情况、提出意见或者建议，答复上级机关的询问时使用的公文。本站今天为大家精心准备了领导干部担当作为汇报3篇，希望对大家有所帮助!　　领导干部担当作为汇报3篇　　市委组织部:　　现将本单位贯彻执行《关于进一步激励干...</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汇报是向上级机关报告工作、反映情况、提出意见或者建议，答复上级机关的询问时使用的公文。本站今天为大家精心准备了领导干部担当作为汇报3篇，希望对大家有所帮助![_TAG_h2]　　领导干部担当作为汇报3篇</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现将本单位贯彻执行《关于进一步激励干部担当作为有关具体措施的通知》(中组发〔202_〕17号)的有关情况总结汇报如下:</w:t>
      </w:r>
    </w:p>
    <w:p>
      <w:pPr>
        <w:ind w:left="0" w:right="0" w:firstLine="560"/>
        <w:spacing w:before="450" w:after="450" w:line="312" w:lineRule="auto"/>
      </w:pPr>
      <w:r>
        <w:rPr>
          <w:rFonts w:ascii="宋体" w:hAnsi="宋体" w:eastAsia="宋体" w:cs="宋体"/>
          <w:color w:val="000"/>
          <w:sz w:val="28"/>
          <w:szCs w:val="28"/>
        </w:rPr>
        <w:t xml:space="preserve">　　&gt;一、开展函询、谈话的情况</w:t>
      </w:r>
    </w:p>
    <w:p>
      <w:pPr>
        <w:ind w:left="0" w:right="0" w:firstLine="560"/>
        <w:spacing w:before="450" w:after="450" w:line="312" w:lineRule="auto"/>
      </w:pPr>
      <w:r>
        <w:rPr>
          <w:rFonts w:ascii="宋体" w:hAnsi="宋体" w:eastAsia="宋体" w:cs="宋体"/>
          <w:color w:val="000"/>
          <w:sz w:val="28"/>
          <w:szCs w:val="28"/>
        </w:rPr>
        <w:t xml:space="preserve">　　今年2月，市政务服务数据管理局成立挂牌，为确保在过渡期间做到思想不乱、工作不断、队伍不散、干劲不减，我局于2月18日组织全体干部职工召开干部大会，并于4月份对所有6名股级干部开展谈心谈话，把统一思想工作做到位做充分，严明各项纪律要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&gt;二、被问责和受处分干部梳理的情况</w:t>
      </w:r>
    </w:p>
    <w:p>
      <w:pPr>
        <w:ind w:left="0" w:right="0" w:firstLine="560"/>
        <w:spacing w:before="450" w:after="450" w:line="312" w:lineRule="auto"/>
      </w:pPr>
      <w:r>
        <w:rPr>
          <w:rFonts w:ascii="宋体" w:hAnsi="宋体" w:eastAsia="宋体" w:cs="宋体"/>
          <w:color w:val="000"/>
          <w:sz w:val="28"/>
          <w:szCs w:val="28"/>
        </w:rPr>
        <w:t xml:space="preserve">　　经梳理，自202_年以来，我局及下属事业单位无干部被问责或受处分。对于如何正确对待、合理使用被问责和受处分干部，提出如下建议：首先是分性质，看危害。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其次是观表现，看态度。如果积极态度，化压力为动力，用实干实绩回报组织的关心和群众的期盼，经组织部门严格考察考核，符合重新提拔重用的条件，这样的干部被重新提拔重用无可厚非。最后就是严审查，看实绩。一些犯错误干部受处分后怨天尤人，一蹶不振，自暴自弃，那这样的干部可以说是彻底“垮了”，根本说不上重新提拔重用，还应该严加教育管理，再击猛掌。如果被问责受处分的干部“知耻而后勇”，奋起直追，在工作、学习、生活中不断进步，提神鼓劲、干事创业，做出组织和群众看得见、摸得着的成绩，那么受到重新提拔重用就名正言顺。</w:t>
      </w:r>
    </w:p>
    <w:p>
      <w:pPr>
        <w:ind w:left="0" w:right="0" w:firstLine="560"/>
        <w:spacing w:before="450" w:after="450" w:line="312" w:lineRule="auto"/>
      </w:pPr>
      <w:r>
        <w:rPr>
          <w:rFonts w:ascii="宋体" w:hAnsi="宋体" w:eastAsia="宋体" w:cs="宋体"/>
          <w:color w:val="000"/>
          <w:sz w:val="28"/>
          <w:szCs w:val="28"/>
        </w:rPr>
        <w:t xml:space="preserve">　&gt;　三、结合巡察开展干部担当作为检查的情况</w:t>
      </w:r>
    </w:p>
    <w:p>
      <w:pPr>
        <w:ind w:left="0" w:right="0" w:firstLine="560"/>
        <w:spacing w:before="450" w:after="450" w:line="312" w:lineRule="auto"/>
      </w:pPr>
      <w:r>
        <w:rPr>
          <w:rFonts w:ascii="宋体" w:hAnsi="宋体" w:eastAsia="宋体" w:cs="宋体"/>
          <w:color w:val="000"/>
          <w:sz w:val="28"/>
          <w:szCs w:val="28"/>
        </w:rPr>
        <w:t xml:space="preserve">　　为推动干部担当作为，我局印发了《开展模范机关创建活动的整改落实行动方案》，一是把模范机关创建活动与党的建设结合起来，突出党员干部先锋模范作用。通过进一步加强党建工作，充分发挥党的核心引领作用和党员先锋模范带头作用，以党建引领全局工作发展,争创模范机关。二是把创建模范机关与激励机制结合起来，突出机关干部担当作为。对局各分管领导及其分管的中心或股(室)作为一个团队进行“评先评优”考核，考核分数最高的团队作为“先进团队”，从市绩效考核奖金30%奖金部分中的4%—5%作为局考核奖金，用于奖励“先进团队”。三是把创建模范机关与“创满意服务”活动结合起来，突出窗口作风建设。进一步强化窗口工作人员的责任意识、服务意识、效率意识，高质量推动我局全体工作人员作风建设的好转。</w:t>
      </w:r>
    </w:p>
    <w:p>
      <w:pPr>
        <w:ind w:left="0" w:right="0" w:firstLine="560"/>
        <w:spacing w:before="450" w:after="450" w:line="312" w:lineRule="auto"/>
      </w:pPr>
      <w:r>
        <w:rPr>
          <w:rFonts w:ascii="宋体" w:hAnsi="宋体" w:eastAsia="宋体" w:cs="宋体"/>
          <w:color w:val="000"/>
          <w:sz w:val="28"/>
          <w:szCs w:val="28"/>
        </w:rPr>
        <w:t xml:space="preserve">　　&gt;四、制度机制完善情况</w:t>
      </w:r>
    </w:p>
    <w:p>
      <w:pPr>
        <w:ind w:left="0" w:right="0" w:firstLine="560"/>
        <w:spacing w:before="450" w:after="450" w:line="312" w:lineRule="auto"/>
      </w:pPr>
      <w:r>
        <w:rPr>
          <w:rFonts w:ascii="宋体" w:hAnsi="宋体" w:eastAsia="宋体" w:cs="宋体"/>
          <w:color w:val="000"/>
          <w:sz w:val="28"/>
          <w:szCs w:val="28"/>
        </w:rPr>
        <w:t xml:space="preserve">　　(一)工作措施</w:t>
      </w:r>
    </w:p>
    <w:p>
      <w:pPr>
        <w:ind w:left="0" w:right="0" w:firstLine="560"/>
        <w:spacing w:before="450" w:after="450" w:line="312" w:lineRule="auto"/>
      </w:pPr>
      <w:r>
        <w:rPr>
          <w:rFonts w:ascii="宋体" w:hAnsi="宋体" w:eastAsia="宋体" w:cs="宋体"/>
          <w:color w:val="000"/>
          <w:sz w:val="28"/>
          <w:szCs w:val="28"/>
        </w:rPr>
        <w:t xml:space="preserve">　　一是印发了《**市政务服务数据管理局党组关于开展模范机关创建活动的整改落实行动方案》，从制度上进行完善。二是大力推行党员“亮身份”，增强党员意识，引导党员干部强学习、提素质，转作风、提效能。三是大力弘扬“担当、尽责、创新、奉献”政务服务精神，大力选树先进典型，开展“创建满意服务”活动，评选“满意服务窗口”“满意审办后台”“满意服务之星”等一批先进典型。</w:t>
      </w:r>
    </w:p>
    <w:p>
      <w:pPr>
        <w:ind w:left="0" w:right="0" w:firstLine="560"/>
        <w:spacing w:before="450" w:after="450" w:line="312" w:lineRule="auto"/>
      </w:pPr>
      <w:r>
        <w:rPr>
          <w:rFonts w:ascii="宋体" w:hAnsi="宋体" w:eastAsia="宋体" w:cs="宋体"/>
          <w:color w:val="000"/>
          <w:sz w:val="28"/>
          <w:szCs w:val="28"/>
        </w:rPr>
        <w:t xml:space="preserve">　　(二)取得成效</w:t>
      </w:r>
    </w:p>
    <w:p>
      <w:pPr>
        <w:ind w:left="0" w:right="0" w:firstLine="560"/>
        <w:spacing w:before="450" w:after="450" w:line="312" w:lineRule="auto"/>
      </w:pPr>
      <w:r>
        <w:rPr>
          <w:rFonts w:ascii="宋体" w:hAnsi="宋体" w:eastAsia="宋体" w:cs="宋体"/>
          <w:color w:val="000"/>
          <w:sz w:val="28"/>
          <w:szCs w:val="28"/>
        </w:rPr>
        <w:t xml:space="preserve">　　通过上述措施，积极调动党员干部保持先进性和发挥先锋模范作用，激励广大党员、干部秉承时代精神、彰显党员风采，使我局的作风建设得到进一步优化，干部干事创业的积极性得到提升。</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部分窗口工作人员还存在纪律意识、服务意识不够高的问题，偶尔会出现上下班迟到现象。</w:t>
      </w:r>
    </w:p>
    <w:p>
      <w:pPr>
        <w:ind w:left="0" w:right="0" w:firstLine="560"/>
        <w:spacing w:before="450" w:after="450" w:line="312" w:lineRule="auto"/>
      </w:pPr>
      <w:r>
        <w:rPr>
          <w:rFonts w:ascii="宋体" w:hAnsi="宋体" w:eastAsia="宋体" w:cs="宋体"/>
          <w:color w:val="000"/>
          <w:sz w:val="28"/>
          <w:szCs w:val="28"/>
        </w:rPr>
        <w:t xml:space="preserve">　　(四)意见建议</w:t>
      </w:r>
    </w:p>
    <w:p>
      <w:pPr>
        <w:ind w:left="0" w:right="0" w:firstLine="560"/>
        <w:spacing w:before="450" w:after="450" w:line="312" w:lineRule="auto"/>
      </w:pPr>
      <w:r>
        <w:rPr>
          <w:rFonts w:ascii="宋体" w:hAnsi="宋体" w:eastAsia="宋体" w:cs="宋体"/>
          <w:color w:val="000"/>
          <w:sz w:val="28"/>
          <w:szCs w:val="28"/>
        </w:rPr>
        <w:t xml:space="preserve">　　建议我市进一步加强对选树宣传担当作为先进典型的力度，并严肃查处诬告陷害行为。</w:t>
      </w:r>
    </w:p>
    <w:p>
      <w:pPr>
        <w:ind w:left="0" w:right="0" w:firstLine="560"/>
        <w:spacing w:before="450" w:after="450" w:line="312" w:lineRule="auto"/>
      </w:pPr>
      <w:r>
        <w:rPr>
          <w:rFonts w:ascii="黑体" w:hAnsi="黑体" w:eastAsia="黑体" w:cs="黑体"/>
          <w:color w:val="000000"/>
          <w:sz w:val="36"/>
          <w:szCs w:val="36"/>
          <w:b w:val="1"/>
          <w:bCs w:val="1"/>
        </w:rPr>
        <w:t xml:space="preserve">　　领导干部担当作为汇报3篇</w:t>
      </w:r>
    </w:p>
    <w:p>
      <w:pPr>
        <w:ind w:left="0" w:right="0" w:firstLine="560"/>
        <w:spacing w:before="450" w:after="450" w:line="312" w:lineRule="auto"/>
      </w:pPr>
      <w:r>
        <w:rPr>
          <w:rFonts w:ascii="宋体" w:hAnsi="宋体" w:eastAsia="宋体" w:cs="宋体"/>
          <w:color w:val="000"/>
          <w:sz w:val="28"/>
          <w:szCs w:val="28"/>
        </w:rPr>
        <w:t xml:space="preserve">　　东风浩荡满眼春，万里征程催人急。总投资99.3亿元的12个新旧动能转换重大项目集中开工，各行各业欣欣向荣……莒南正在以“担当作为、狠抓落实”开启奋斗的春天。</w:t>
      </w:r>
    </w:p>
    <w:p>
      <w:pPr>
        <w:ind w:left="0" w:right="0" w:firstLine="560"/>
        <w:spacing w:before="450" w:after="450" w:line="312" w:lineRule="auto"/>
      </w:pPr>
      <w:r>
        <w:rPr>
          <w:rFonts w:ascii="宋体" w:hAnsi="宋体" w:eastAsia="宋体" w:cs="宋体"/>
          <w:color w:val="000"/>
          <w:sz w:val="28"/>
          <w:szCs w:val="28"/>
        </w:rPr>
        <w:t xml:space="preserve">　　新时代、新征程呼唤奋斗者，莒南的新发展需要实干家，需要新标杆。树立新时代新担当新作为的先进标杆，让先进标杆引领发展，是紧跟中央和省、市部署，贯彻落实全省“担当作为、狠抓落实”工作动员大会精神的关键所在，更是莒南实现高质量发展与高速度发展的迫切需要。</w:t>
      </w:r>
    </w:p>
    <w:p>
      <w:pPr>
        <w:ind w:left="0" w:right="0" w:firstLine="560"/>
        <w:spacing w:before="450" w:after="450" w:line="312" w:lineRule="auto"/>
      </w:pPr>
      <w:r>
        <w:rPr>
          <w:rFonts w:ascii="宋体" w:hAnsi="宋体" w:eastAsia="宋体" w:cs="宋体"/>
          <w:color w:val="000"/>
          <w:sz w:val="28"/>
          <w:szCs w:val="28"/>
        </w:rPr>
        <w:t xml:space="preserve">　　把担当作为的标杆树起来，就是要激活干部昂扬奋斗的精神状态。***总书记指出,“良好的精神状态，是做好一切工作的重要前提。”开创新局面，必须鼓起干劲，焕发精神，凝神聚力，让实干者有饱满的精气神。省市都把今年作为“狠抓落实年”，县委县政府明确要精文简会抓落实，少开会、开短会，少发文、发短文，让干部从文山会海、迎评迎检、材料报表中解脱出来，聚神聚力干实事，就是对实干者的鼎力支持、对实干精神的有力弘扬。同时，县委“拉高标杆”激发斗志，与最强者比拼、与最快者赛跑，不达目的誓不罢休。通过对标对比、树抱负、定目标、划路径，激发一往无前的奋斗与实干精神，激活澎湃的发展动力，让领导干部主动置身于干事创业氛围之中，变“要我干”为“我要干”，变“催着干”“推着干”为“争着干”“比着干”。</w:t>
      </w:r>
    </w:p>
    <w:p>
      <w:pPr>
        <w:ind w:left="0" w:right="0" w:firstLine="560"/>
        <w:spacing w:before="450" w:after="450" w:line="312" w:lineRule="auto"/>
      </w:pPr>
      <w:r>
        <w:rPr>
          <w:rFonts w:ascii="宋体" w:hAnsi="宋体" w:eastAsia="宋体" w:cs="宋体"/>
          <w:color w:val="000"/>
          <w:sz w:val="28"/>
          <w:szCs w:val="28"/>
        </w:rPr>
        <w:t xml:space="preserve">　　把担当作为的标杆树起来，就是要旗帜鲜明为那些敢于担当、踏实做事、不谋私利的干部撑腰鼓劲。改革的成功不能缺少先锋和闯将，也总是少不了为改革者担当、为实干者撑腰的人。为担当者担当、为负责者负责，让吃苦者不吃亏、让有为者有位，一方面，莒南要旗帜鲜明地重用选用敢担当的干部，大张旗鼓地表彰作出突出贡献的干部，从精神鼓励、物质奖励、干部激励三个方面把考核结果用好;另一方面，要奖优惩劣、强化考核，为敢闯敢试的人“开绿灯”，为埋头苦干的人“兜住底”。干得开心、拼得安心，才能让那些想干事、能干事、能成事的干部不断创造属于新时代的光辉业绩。</w:t>
      </w:r>
    </w:p>
    <w:p>
      <w:pPr>
        <w:ind w:left="0" w:right="0" w:firstLine="560"/>
        <w:spacing w:before="450" w:after="450" w:line="312" w:lineRule="auto"/>
      </w:pPr>
      <w:r>
        <w:rPr>
          <w:rFonts w:ascii="宋体" w:hAnsi="宋体" w:eastAsia="宋体" w:cs="宋体"/>
          <w:color w:val="000"/>
          <w:sz w:val="28"/>
          <w:szCs w:val="28"/>
        </w:rPr>
        <w:t xml:space="preserve">　　把担当作为的标杆树起来，也是在向庸政懒政怠政的少数干部敲响警钟。必须正视，现实中确有少数干部“躺在最好的位置上睡觉”，当“班长”却不愿拿主意、出思路;必须正视，现实中确有少数干部只乐当“评论员”，不愿当“战斗员”，怕惹麻烦、怕挑重担，对于那些不敢担当、不抓落实、贻误发展的干部，莒南声音铿锵：不换思想就换人，不负责就问责，不担当就挪位，不作为就撤职。只有让“不想为”者有所警醒，让“不会为”者感到紧迫，让“不敢为”者受到鞭策，奋斗实干才会汇聚成壮阔的春潮，奔向更好未来。</w:t>
      </w:r>
    </w:p>
    <w:p>
      <w:pPr>
        <w:ind w:left="0" w:right="0" w:firstLine="560"/>
        <w:spacing w:before="450" w:after="450" w:line="312" w:lineRule="auto"/>
      </w:pPr>
      <w:r>
        <w:rPr>
          <w:rFonts w:ascii="宋体" w:hAnsi="宋体" w:eastAsia="宋体" w:cs="宋体"/>
          <w:color w:val="000"/>
          <w:sz w:val="28"/>
          <w:szCs w:val="28"/>
        </w:rPr>
        <w:t xml:space="preserve">　　把担当作为的标杆树起来，更是向广大干部吹响了攻坚克难的集结号。风云起乃期猛士，鼙鼓动而思良将。当前的莒南，经济发展处在爬坡过坎、滚石上山的关键时刻，改革攻坚处于“攻硬山头”“啃硬骨头”的重大关头，越需要一批改革闯将、创业尖兵涌现出来，越需要将这些敢担当有作为的先进典型推向前台，用榜样的感召和先进的示范来引领与带动广大党员干部，以大无畏的勇气，逢山开路，遇水架桥;以只争朝夕的精神抓机遇、促发展，以铆足常抓的实劲、狠劲、韧劲推进各项工作，以开创性的思维解决遇到的各种难题。从而以担当带动担当、以作为促进作为，激发越来越多的干部放心大胆地施展拳脚，以“担当作为、狠抓落实”一起迈向奋斗的春天!</w:t>
      </w:r>
    </w:p>
    <w:p>
      <w:pPr>
        <w:ind w:left="0" w:right="0" w:firstLine="560"/>
        <w:spacing w:before="450" w:after="450" w:line="312" w:lineRule="auto"/>
      </w:pPr>
      <w:r>
        <w:rPr>
          <w:rFonts w:ascii="黑体" w:hAnsi="黑体" w:eastAsia="黑体" w:cs="黑体"/>
          <w:color w:val="000000"/>
          <w:sz w:val="36"/>
          <w:szCs w:val="36"/>
          <w:b w:val="1"/>
          <w:bCs w:val="1"/>
        </w:rPr>
        <w:t xml:space="preserve">　　领导干部担当作为汇报3篇</w:t>
      </w:r>
    </w:p>
    <w:p>
      <w:pPr>
        <w:ind w:left="0" w:right="0" w:firstLine="560"/>
        <w:spacing w:before="450" w:after="450" w:line="312" w:lineRule="auto"/>
      </w:pPr>
      <w:r>
        <w:rPr>
          <w:rFonts w:ascii="宋体" w:hAnsi="宋体" w:eastAsia="宋体" w:cs="宋体"/>
          <w:color w:val="000"/>
          <w:sz w:val="28"/>
          <w:szCs w:val="28"/>
        </w:rPr>
        <w:t xml:space="preserve">　　日前，中共中央办公厅印发了《关于进一步激励广大干部新时代新担当新作为的意见》，对充分激发党员干部干事创业活力提出明确要求。只有充分调动和激发党员干部队伍的积极性、主动性和创造性，才能不断使其形成敢扛事、愿做事、能成事的内在动力。</w:t>
      </w:r>
    </w:p>
    <w:p>
      <w:pPr>
        <w:ind w:left="0" w:right="0" w:firstLine="560"/>
        <w:spacing w:before="450" w:after="450" w:line="312" w:lineRule="auto"/>
      </w:pPr>
      <w:r>
        <w:rPr>
          <w:rFonts w:ascii="宋体" w:hAnsi="宋体" w:eastAsia="宋体" w:cs="宋体"/>
          <w:color w:val="000"/>
          <w:sz w:val="28"/>
          <w:szCs w:val="28"/>
        </w:rPr>
        <w:t xml:space="preserve">　　&gt;一、部分党员干部不担当不作为的表现</w:t>
      </w:r>
    </w:p>
    <w:p>
      <w:pPr>
        <w:ind w:left="0" w:right="0" w:firstLine="560"/>
        <w:spacing w:before="450" w:after="450" w:line="312" w:lineRule="auto"/>
      </w:pPr>
      <w:r>
        <w:rPr>
          <w:rFonts w:ascii="宋体" w:hAnsi="宋体" w:eastAsia="宋体" w:cs="宋体"/>
          <w:color w:val="000"/>
          <w:sz w:val="28"/>
          <w:szCs w:val="28"/>
        </w:rPr>
        <w:t xml:space="preserve">　　伴随改革开放的深入发展，利益分配的多元化形势，各种思潮此起彼伏，过去那种“责任重于泰山”的优良传统在部分党员干部心中逐渐淡化，价值观念的转变，使一些人对自身的责任和价值产生错误认识。主要表现如下：</w:t>
      </w:r>
    </w:p>
    <w:p>
      <w:pPr>
        <w:ind w:left="0" w:right="0" w:firstLine="560"/>
        <w:spacing w:before="450" w:after="450" w:line="312" w:lineRule="auto"/>
      </w:pPr>
      <w:r>
        <w:rPr>
          <w:rFonts w:ascii="宋体" w:hAnsi="宋体" w:eastAsia="宋体" w:cs="宋体"/>
          <w:color w:val="000"/>
          <w:sz w:val="28"/>
          <w:szCs w:val="28"/>
        </w:rPr>
        <w:t xml:space="preserve">　　拖延症。部分党员干部安于现状、不思进取，奉行慵懒散拖思想，“以后再说”“不着急”成为口头禅，工作“守摊子”求安稳，不推不动。表面看，群众“门好进”“脸好看”了，但“事难办”没有得到根本解决。如一些明确要求推进的重点工作，总讲需要等文件依据才能执行，有了文件又要等上级协调等等，反正能拖则拖。</w:t>
      </w:r>
    </w:p>
    <w:p>
      <w:pPr>
        <w:ind w:left="0" w:right="0" w:firstLine="560"/>
        <w:spacing w:before="450" w:after="450" w:line="312" w:lineRule="auto"/>
      </w:pPr>
      <w:r>
        <w:rPr>
          <w:rFonts w:ascii="宋体" w:hAnsi="宋体" w:eastAsia="宋体" w:cs="宋体"/>
          <w:color w:val="000"/>
          <w:sz w:val="28"/>
          <w:szCs w:val="28"/>
        </w:rPr>
        <w:t xml:space="preserve">　　老爷症。有的党员干部衙门气十足，把地位职务的高低、物质利益的得失当成了体现人生价值的标准。对待群众态度蛮横，习惯了指手画脚和别人吹捧，盲目攀比，比收入、比舒适、比待遇。尤其有的党员干部长期在一个单位担任“一把手”，决策一言堂，导致心理失衡、行为失准。</w:t>
      </w:r>
    </w:p>
    <w:p>
      <w:pPr>
        <w:ind w:left="0" w:right="0" w:firstLine="560"/>
        <w:spacing w:before="450" w:after="450" w:line="312" w:lineRule="auto"/>
      </w:pPr>
      <w:r>
        <w:rPr>
          <w:rFonts w:ascii="宋体" w:hAnsi="宋体" w:eastAsia="宋体" w:cs="宋体"/>
          <w:color w:val="000"/>
          <w:sz w:val="28"/>
          <w:szCs w:val="28"/>
        </w:rPr>
        <w:t xml:space="preserve">　　功利症。俗话说：“无利不起早”。有的党员干部做事根据利益大小进行“取舍裁剪”，无利可图的事不愿干。有的成天斤斤计较，觉得晋升空间小了、福利少了，就撂挑。有的把精力都用于钻营“圈子文化”，阿谀奉承、溜须拍马、请客送礼，甚至把手中的职权当成谋私利的工具。</w:t>
      </w:r>
    </w:p>
    <w:p>
      <w:pPr>
        <w:ind w:left="0" w:right="0" w:firstLine="560"/>
        <w:spacing w:before="450" w:after="450" w:line="312" w:lineRule="auto"/>
      </w:pPr>
      <w:r>
        <w:rPr>
          <w:rFonts w:ascii="宋体" w:hAnsi="宋体" w:eastAsia="宋体" w:cs="宋体"/>
          <w:color w:val="000"/>
          <w:sz w:val="28"/>
          <w:szCs w:val="28"/>
        </w:rPr>
        <w:t xml:space="preserve">　　推诿症。只要不出事，宁愿不做事。做事瞻前顾后，推三阻四，遇到矛盾绕道走，碰到难题往后退。讲客观原因，不讲主观原因;讲他人原因，不讲自己原因。如以不在自己的职责范围内，夸大任务难处来推诿工作。长此以往，造成工作质量差、工作效率低。</w:t>
      </w:r>
    </w:p>
    <w:p>
      <w:pPr>
        <w:ind w:left="0" w:right="0" w:firstLine="560"/>
        <w:spacing w:before="450" w:after="450" w:line="312" w:lineRule="auto"/>
      </w:pPr>
      <w:r>
        <w:rPr>
          <w:rFonts w:ascii="宋体" w:hAnsi="宋体" w:eastAsia="宋体" w:cs="宋体"/>
          <w:color w:val="000"/>
          <w:sz w:val="28"/>
          <w:szCs w:val="28"/>
        </w:rPr>
        <w:t xml:space="preserve">　&gt;　二、当前党员干部担当作为的内生动力不足的原因</w:t>
      </w:r>
    </w:p>
    <w:p>
      <w:pPr>
        <w:ind w:left="0" w:right="0" w:firstLine="560"/>
        <w:spacing w:before="450" w:after="450" w:line="312" w:lineRule="auto"/>
      </w:pPr>
      <w:r>
        <w:rPr>
          <w:rFonts w:ascii="宋体" w:hAnsi="宋体" w:eastAsia="宋体" w:cs="宋体"/>
          <w:color w:val="000"/>
          <w:sz w:val="28"/>
          <w:szCs w:val="28"/>
        </w:rPr>
        <w:t xml:space="preserve">　　“冰冻三尺，非一日之寒。”部分党员干部不担当不作为，究其根本在于一些党员干部忘却初心使命，担当作为的内生动力没有充分调动和激发。</w:t>
      </w:r>
    </w:p>
    <w:p>
      <w:pPr>
        <w:ind w:left="0" w:right="0" w:firstLine="560"/>
        <w:spacing w:before="450" w:after="450" w:line="312" w:lineRule="auto"/>
      </w:pPr>
      <w:r>
        <w:rPr>
          <w:rFonts w:ascii="宋体" w:hAnsi="宋体" w:eastAsia="宋体" w:cs="宋体"/>
          <w:color w:val="000"/>
          <w:sz w:val="28"/>
          <w:szCs w:val="28"/>
        </w:rPr>
        <w:t xml:space="preserve">　　精神懈怠不愿为。部分党员干部思想变“油”了，人变“皮”了，等靠思想、守摊思想严重，守着自己的“一亩三分地”，只求过得去，不求过得硬。如有些党员干部，有船到码头车到站的思想，只想安全着陆，混天数熬日头，做事打不起精气神，任凭外边发展汹涌澎湃，工作多年面貌依旧。</w:t>
      </w:r>
    </w:p>
    <w:p>
      <w:pPr>
        <w:ind w:left="0" w:right="0" w:firstLine="560"/>
        <w:spacing w:before="450" w:after="450" w:line="312" w:lineRule="auto"/>
      </w:pPr>
      <w:r>
        <w:rPr>
          <w:rFonts w:ascii="宋体" w:hAnsi="宋体" w:eastAsia="宋体" w:cs="宋体"/>
          <w:color w:val="000"/>
          <w:sz w:val="28"/>
          <w:szCs w:val="28"/>
        </w:rPr>
        <w:t xml:space="preserve">　　怕字当头不敢为。部分党员干部感到身上的担子越来越重，特别在从严治党的大势之下，认为当官风险系数大，为了不出事，宁可不干事。怕决策，不敢大胆拍板，凡事层层请示汇报，开会研究，看似民主决策，实则推卸责任;怕困难，不敢创新突破，面对改革发展任务，不敢啃“硬骨头”;怕麻烦，不敢直面群众，对群众反映强烈的问题，不积极解决，导致错失了解决问题的最佳时机。</w:t>
      </w:r>
    </w:p>
    <w:p>
      <w:pPr>
        <w:ind w:left="0" w:right="0" w:firstLine="560"/>
        <w:spacing w:before="450" w:after="450" w:line="312" w:lineRule="auto"/>
      </w:pPr>
      <w:r>
        <w:rPr>
          <w:rFonts w:ascii="宋体" w:hAnsi="宋体" w:eastAsia="宋体" w:cs="宋体"/>
          <w:color w:val="000"/>
          <w:sz w:val="28"/>
          <w:szCs w:val="28"/>
        </w:rPr>
        <w:t xml:space="preserve">　　能力不足不会为。部分党员干部学习不主动、不深入，思想观念转变不及时，政策研究不够，理解不深，知识储备不足，导致想干事两眼一抹黑，想管事心里没有数，缺乏方向感、理不清头绪，当着和尚也撞不响钟。</w:t>
      </w:r>
    </w:p>
    <w:p>
      <w:pPr>
        <w:ind w:left="0" w:right="0" w:firstLine="560"/>
        <w:spacing w:before="450" w:after="450" w:line="312" w:lineRule="auto"/>
      </w:pPr>
      <w:r>
        <w:rPr>
          <w:rFonts w:ascii="宋体" w:hAnsi="宋体" w:eastAsia="宋体" w:cs="宋体"/>
          <w:color w:val="000"/>
          <w:sz w:val="28"/>
          <w:szCs w:val="28"/>
        </w:rPr>
        <w:t xml:space="preserve">　&gt;　三、多举措激发党员干部担当作为内生动力</w:t>
      </w:r>
    </w:p>
    <w:p>
      <w:pPr>
        <w:ind w:left="0" w:right="0" w:firstLine="560"/>
        <w:spacing w:before="450" w:after="450" w:line="312" w:lineRule="auto"/>
      </w:pPr>
      <w:r>
        <w:rPr>
          <w:rFonts w:ascii="宋体" w:hAnsi="宋体" w:eastAsia="宋体" w:cs="宋体"/>
          <w:color w:val="000"/>
          <w:sz w:val="28"/>
          <w:szCs w:val="28"/>
        </w:rPr>
        <w:t xml:space="preserve">　　当前，我国正处在弯道超车、快速发展的关键时期，迫切需要党员干部担当尽责、主动作为。</w:t>
      </w:r>
    </w:p>
    <w:p>
      <w:pPr>
        <w:ind w:left="0" w:right="0" w:firstLine="560"/>
        <w:spacing w:before="450" w:after="450" w:line="312" w:lineRule="auto"/>
      </w:pPr>
      <w:r>
        <w:rPr>
          <w:rFonts w:ascii="宋体" w:hAnsi="宋体" w:eastAsia="宋体" w:cs="宋体"/>
          <w:color w:val="000"/>
          <w:sz w:val="28"/>
          <w:szCs w:val="28"/>
        </w:rPr>
        <w:t xml:space="preserve">　　树立党员干部担当作为的意识是关键。党的十八大以来，中央从上至下，开展了一系列专题教育活动，但实施中党员干部教育是否真的入心入脑入行?这个问题值得抓常抓细抓实。坚持把思想政治工作放在首位，增强党员干部的政治定力，提振恪尽职守、甘当公仆的“精气神”;加大正面典型宣扬，激发党员干部干事创业的激情;加大对“不担当、不作为”反面典型的查处曝光力度，真正使党员干部担当作为的风气正起来。</w:t>
      </w:r>
    </w:p>
    <w:p>
      <w:pPr>
        <w:ind w:left="0" w:right="0" w:firstLine="560"/>
        <w:spacing w:before="450" w:after="450" w:line="312" w:lineRule="auto"/>
      </w:pPr>
      <w:r>
        <w:rPr>
          <w:rFonts w:ascii="宋体" w:hAnsi="宋体" w:eastAsia="宋体" w:cs="宋体"/>
          <w:color w:val="000"/>
          <w:sz w:val="28"/>
          <w:szCs w:val="28"/>
        </w:rPr>
        <w:t xml:space="preserve">　　提升党员干部担当作为的能力是基础。“责重山岳，能者方可当之”。强化各级党员干部分类教育培训，打破固有思维，导入与发展相一致的创新型、发展型、开放型的价值理念，提升党员干部适应新变化的系统学习思考能力和履职尽责能力。强化党员干部轮岗实践锻炼，坚持干部多岗位工作经验的要求，打通政府部门之间、上下之间、政企之间的干部选拔通道，多选派优秀年轻干部到基层一线经受锻炼、丰富阅历、增长才干。</w:t>
      </w:r>
    </w:p>
    <w:p>
      <w:pPr>
        <w:ind w:left="0" w:right="0" w:firstLine="560"/>
        <w:spacing w:before="450" w:after="450" w:line="312" w:lineRule="auto"/>
      </w:pPr>
      <w:r>
        <w:rPr>
          <w:rFonts w:ascii="宋体" w:hAnsi="宋体" w:eastAsia="宋体" w:cs="宋体"/>
          <w:color w:val="000"/>
          <w:sz w:val="28"/>
          <w:szCs w:val="28"/>
        </w:rPr>
        <w:t xml:space="preserve">　　落地党员干部担当作为的机制是根本。通过“监督治行”，进一步健全领导负责制、服务承诺制、责任追究制等监督机制，实现全方位、全过程的监督管理，以保障权力规范运行。通过“问责治心”，对不担当作为的党员干部通过调离岗位、降级使用、免职等方式严肃处理;对情节严重构成违法犯罪的，敢于亮剑、依法追究刑事责任。通过“考核治责”，牢固树立重实干重实绩的用人导向，全面建立科学合理的党员干部考核评价机制、激励机制和容错机制，使想干事的人有机会、能干事的人有平台、干成事的人有地位。</w:t>
      </w:r>
    </w:p>
    <w:p>
      <w:pPr>
        <w:ind w:left="0" w:right="0" w:firstLine="560"/>
        <w:spacing w:before="450" w:after="450" w:line="312" w:lineRule="auto"/>
      </w:pPr>
      <w:r>
        <w:rPr>
          <w:rFonts w:ascii="宋体" w:hAnsi="宋体" w:eastAsia="宋体" w:cs="宋体"/>
          <w:color w:val="000"/>
          <w:sz w:val="28"/>
          <w:szCs w:val="28"/>
        </w:rPr>
        <w:t xml:space="preserve">　　置身大变革、大发展的时代，每一位党员干部更要把个人理想同党和国家的前途命运结合起来。只有从思想上真想担当作为，从制度上真管担当作为，从监督上真抓担当作为，从能力上真能担当作为，才能在行动上真正实现担当作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2025-04-11T22:55:54+08:00</dcterms:created>
  <dcterms:modified xsi:type="dcterms:W3CDTF">2025-04-11T22:55:54+08:00</dcterms:modified>
</cp:coreProperties>
</file>

<file path=docProps/custom.xml><?xml version="1.0" encoding="utf-8"?>
<Properties xmlns="http://schemas.openxmlformats.org/officeDocument/2006/custom-properties" xmlns:vt="http://schemas.openxmlformats.org/officeDocument/2006/docPropsVTypes"/>
</file>