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不忘初心牢记使命自查自纠报告</w:t>
      </w:r>
      <w:bookmarkEnd w:id="1"/>
    </w:p>
    <w:p>
      <w:pPr>
        <w:jc w:val="center"/>
        <w:spacing w:before="0" w:after="450"/>
      </w:pPr>
      <w:r>
        <w:rPr>
          <w:rFonts w:ascii="Arial" w:hAnsi="Arial" w:eastAsia="Arial" w:cs="Arial"/>
          <w:color w:val="999999"/>
          <w:sz w:val="20"/>
          <w:szCs w:val="20"/>
        </w:rPr>
        <w:t xml:space="preserve">来源：网络  作者：风月无边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紧紧围绕守初心、担使命，找差距、抓落实的总要求，坚持将学习教育、调查研究、检视反思、整改落实四项重点措施贯穿始终，实现了主题教育理论学习有收获、思想政治受洗礼、干事创业敢担当、为民服务解难题、清正廉洁作表率目标。　　不忘初心牢记使命自查自纠...</w:t>
      </w:r>
    </w:p>
    <w:p>
      <w:pPr>
        <w:ind w:left="0" w:right="0" w:firstLine="560"/>
        <w:spacing w:before="450" w:after="450" w:line="312" w:lineRule="auto"/>
      </w:pPr>
      <w:r>
        <w:rPr>
          <w:rFonts w:ascii="宋体" w:hAnsi="宋体" w:eastAsia="宋体" w:cs="宋体"/>
          <w:color w:val="000"/>
          <w:sz w:val="28"/>
          <w:szCs w:val="28"/>
        </w:rPr>
        <w:t xml:space="preserve">紧紧围绕守初心、担使命，找差距、抓落实的总要求，坚持将学习教育、调查研究、检视反思、整改落实四项重点措施贯穿始终，实现了主题教育理论学习有收获、思想政治受洗礼、干事创业敢担当、为民服务解难题、清正廉洁作表率目标。</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不忘初心牢记使命自查自纠报告</w:t>
      </w:r>
    </w:p>
    <w:p>
      <w:pPr>
        <w:ind w:left="0" w:right="0" w:firstLine="560"/>
        <w:spacing w:before="450" w:after="450" w:line="312" w:lineRule="auto"/>
      </w:pPr>
      <w:r>
        <w:rPr>
          <w:rFonts w:ascii="宋体" w:hAnsi="宋体" w:eastAsia="宋体" w:cs="宋体"/>
          <w:color w:val="000"/>
          <w:sz w:val="28"/>
          <w:szCs w:val="28"/>
        </w:rPr>
        <w:t xml:space="preserve">　　集团主题教育小组办公室：</w:t>
      </w:r>
    </w:p>
    <w:p>
      <w:pPr>
        <w:ind w:left="0" w:right="0" w:firstLine="560"/>
        <w:spacing w:before="450" w:after="450" w:line="312" w:lineRule="auto"/>
      </w:pPr>
      <w:r>
        <w:rPr>
          <w:rFonts w:ascii="宋体" w:hAnsi="宋体" w:eastAsia="宋体" w:cs="宋体"/>
          <w:color w:val="000"/>
          <w:sz w:val="28"/>
          <w:szCs w:val="28"/>
        </w:rPr>
        <w:t xml:space="preserve">　　根据集团主题教育小组办公室《关于贯彻落实***总书记在内蒙古考察并指导主题教育时的重要指示精神 进一步做好督促指导工作的通知》精神，A公司党委于近日全面自查“不忘初心、牢记使命”主题教育开展情况，形成了自查报告。现将有关情况汇报如下：</w:t>
      </w:r>
    </w:p>
    <w:p>
      <w:pPr>
        <w:ind w:left="0" w:right="0" w:firstLine="560"/>
        <w:spacing w:before="450" w:after="450" w:line="312" w:lineRule="auto"/>
      </w:pPr>
      <w:r>
        <w:rPr>
          <w:rFonts w:ascii="宋体" w:hAnsi="宋体" w:eastAsia="宋体" w:cs="宋体"/>
          <w:color w:val="000"/>
          <w:sz w:val="28"/>
          <w:szCs w:val="28"/>
        </w:rPr>
        <w:t xml:space="preserve">　　一、主题教育扎实有序深入</w:t>
      </w:r>
    </w:p>
    <w:p>
      <w:pPr>
        <w:ind w:left="0" w:right="0" w:firstLine="560"/>
        <w:spacing w:before="450" w:after="450" w:line="312" w:lineRule="auto"/>
      </w:pPr>
      <w:r>
        <w:rPr>
          <w:rFonts w:ascii="宋体" w:hAnsi="宋体" w:eastAsia="宋体" w:cs="宋体"/>
          <w:color w:val="000"/>
          <w:sz w:val="28"/>
          <w:szCs w:val="28"/>
        </w:rPr>
        <w:t xml:space="preserve">　　在集团党委的坚强领导下，公司党委把开展“不忘初心、牢记使命”主题教育作为今年的头等政治任务，认真落实***总书记关于“四个到位”的重要指示精神，把“严实”标准贯穿始终，把领导带头作为重要方法，把解决问题的效果作为衡量主题教育成效的重要标准，把推动企业高质量发展作为根本标尺，抓好“五个紧密结合”，念好“五字经”，取得较好效果。</w:t>
      </w:r>
    </w:p>
    <w:p>
      <w:pPr>
        <w:ind w:left="0" w:right="0" w:firstLine="560"/>
        <w:spacing w:before="450" w:after="450" w:line="312" w:lineRule="auto"/>
      </w:pPr>
      <w:r>
        <w:rPr>
          <w:rFonts w:ascii="宋体" w:hAnsi="宋体" w:eastAsia="宋体" w:cs="宋体"/>
          <w:color w:val="000"/>
          <w:sz w:val="28"/>
          <w:szCs w:val="28"/>
        </w:rPr>
        <w:t xml:space="preserve">　　(一)紧密结合加强党的政治建设，理论武装突出一个“重”字。公司党委把理论学习作为扣好主题教育的“第一颗纽扣”，紧密结合“两学一做”学习教育，构建了“五学”机制。做实集中封闭学。根据集团党委统一部署，公司党委研究制定了集中学习方案与日程，公司领导班子成员利用五天时间，集中学习了中央规定书目和党章，重点学好“两本书”(《***新时代中国特色社会主义思想学习纲要》《***关于“不忘初心、牢记使命”重要论述选编》)。做细及时跟进学。坚持持续学、跟进学、深入学，第一时间传达学习***在中央政治局第十五次集体学习、中央和国家机关党的建设工作会议和在内蒙古考察并指导主题教育时的重要讲话精神。做深个人自主学。坚持以自学为主，公司领导班子成员逐字逐段诵读学习资料，结合岗位职责，深度学思践悟，努力做到每次学习都有新进步、新体会。做精研讨交流学。结合公司实际，将上级安排的八个方面的专题研讨，整合为四个专题研讨题目。召开了两次专题研讨会，公司领导班子成员认真撰写发言提纲，围绕加强党的政治建设，提升党性修养，务必坚定理想信念等三个题目，交流了学习成长体会、思想提升过程、政治建设成果。做新“智能+”灵活学。公司党委紧跟当今时代发展趋势，用好用活“学习强国”学习平台，进一步创新学习方式，为主体教育增添了高科技色彩。</w:t>
      </w:r>
    </w:p>
    <w:p>
      <w:pPr>
        <w:ind w:left="0" w:right="0" w:firstLine="560"/>
        <w:spacing w:before="450" w:after="450" w:line="312" w:lineRule="auto"/>
      </w:pPr>
      <w:r>
        <w:rPr>
          <w:rFonts w:ascii="宋体" w:hAnsi="宋体" w:eastAsia="宋体" w:cs="宋体"/>
          <w:color w:val="000"/>
          <w:sz w:val="28"/>
          <w:szCs w:val="28"/>
        </w:rPr>
        <w:t xml:space="preserve">　　(二)紧密结合企业高质量发展，调查研究突出一个“实”字。公司党委把牢课题立项、工作推进、过程管理、专题党课、成果拓展等五道“关口”，努力做到把情况摸清，把症结找准，把药方开对。课题立项严实。坚持问题导向、目标导向、效果导向，公司领导班子成员初步梳理了近20项调研课题，经过主题教育领导小组办公室会议评审，确定了“如何发挥企业党政‘一把手’作用，解决好公司及下属公司领导班子凝聚力、战斗力提升问题”;“如何进一步完善协同监督机制，解决好全面从严治党主体责任和监督责任向基层延伸不够的问题”等7个集团级调研课题，“如何加强党对干部人才工作的领导，构建出一支优质干部人才队伍，解决当前优秀人才缺乏的问题”等4个公司级课题。根据立项情况，筛选调研对象，认真撰写调研方案，明确责任主体、时间要求、预期成果及关键任务。调研工作扎实。公司领导班子成员采取“望、闻、问、切”的方式(望，实地查看;闻，座谈交流;问，访谈互动;切，开方抓药)，实地实时了解工作进展，针对性协调解决项目公司发展难题，推动了各项工作要求落地，促进了高质量发展。调研过程务实。树立“掘井及泉”的调研导向，采用“循环往复”的调研方法，按照“学习-调研-总结-再学习-再调研-再总结”的模式，保证了调研过程务实。公司领导班子成员采取“四不两直”“蹲点”等方式推进调研，切实掌握第一手材料;轻车简从、不增加基层负担，不搞“作秀式”“盆景式”和不解决实际问题的调研，避免了“数豆子的人比种豆子人多”现象。专题党课厚实。结合调研情况，公司领导班子成员认真讲专题党课，交流立足国有控股集成电路上市企业实际，不忘初心使命、点亮家国情怀的体会与思考，作出把公司打造为中国集成电路领域领先的投资运营商和综合服务商的再动员再部署。调研结果真实。坚持有限目标、重点突破，聚焦突出问题，深挖根源症结，精准解决措施，形成了调研报告。及时交流、拓展调研成果，推动了思想政治建设、改革创新发展、公司治理能力、干部人才队伍全面升级换挡。</w:t>
      </w:r>
    </w:p>
    <w:p>
      <w:pPr>
        <w:ind w:left="0" w:right="0" w:firstLine="560"/>
        <w:spacing w:before="450" w:after="450" w:line="312" w:lineRule="auto"/>
      </w:pPr>
      <w:r>
        <w:rPr>
          <w:rFonts w:ascii="宋体" w:hAnsi="宋体" w:eastAsia="宋体" w:cs="宋体"/>
          <w:color w:val="000"/>
          <w:sz w:val="28"/>
          <w:szCs w:val="28"/>
        </w:rPr>
        <w:t xml:space="preserve">　　(三)紧密结合书写持续深化巡察整改合格答卷，检视整改问题突出一个“准”字。把解决问题的成效作为衡量和评价主题教育的重要标准，聚焦持续深化巡察整改，全力打好问题检视、措施制定、整改落实“三大攻坚战”。精准检视问题。公司领导班子成员落实“六个对照”要求，重点对照党章、《关于新形势下党内政治生活的若干准则》《中国共产党纪律处分条例》，对号入座，自觉把自己摆进去、把职责摆进去、把工作摆进去，实实在在回答“有没有”“差多少”的问题，沉下心来反思自己的不足，抬起头来看看应该达到的境界。精准措施制定。编制了调查研究问题清单、专项整治问题清单、领导干部检视个人问题清单等三类清单，逐一明确整改责任主体、整改措施与时限要求，为“挂图作战”抓整改奠定了基础。公司领导班子成员主动认领问题，主动制定整改措施，主动推进整改落实，以实际行动抵制“领导得病、员工吃药”现象。精准整改落实。坚持立行立改、即知即做，党支部调整、规范员工差旅费用报销、工程项目标准操作培训教材制定、项目公司员工文体娱乐设施建设等一批突出问题逐步得到解决。针对一时半会无法立即解决的问题，以挂账督办方式推进整改，明确了不同阶段的工作目标和措施，专注专业、持续改进，努力下大力气推动解决一批改革发展和党建工作瓶颈问题，用各项工作的顺利开展和生产经营的实际成果，检验和体现主题教育的成效。坚持既治已病更治未病，针对调研中暴露出的制度机制问题，研究制定了《财务管理制度》《股权投资管理办法(暂行)》等管理制度，努力从制度、源头上防范和化解管理风险。</w:t>
      </w:r>
    </w:p>
    <w:p>
      <w:pPr>
        <w:ind w:left="0" w:right="0" w:firstLine="560"/>
        <w:spacing w:before="450" w:after="450" w:line="312" w:lineRule="auto"/>
      </w:pPr>
      <w:r>
        <w:rPr>
          <w:rFonts w:ascii="宋体" w:hAnsi="宋体" w:eastAsia="宋体" w:cs="宋体"/>
          <w:color w:val="000"/>
          <w:sz w:val="28"/>
          <w:szCs w:val="28"/>
        </w:rPr>
        <w:t xml:space="preserve">　　(四)紧密结合落实基层减负年要求，“8+1+1”专项整治突出一个“深”字。把“改”字贯穿始终，聚焦公司中心工作、当前正在做的事情，聚焦落实基层减负年要求，坚持项目化运作，围绕“8+1+1”专项整治，明确了学习贯彻新思想、攻坚克难抓落实、改进文风会风等方面13项整改任务，制定了20余项整改措施，形成了专项整治方案。严格销号管理，狠抓整改落实。区分情况、精准施策，属于政策制定方面的问题，着力抓紧完善;属于执行层面的“中梗阻”的问题，着力集中力量打通关节;属于基层具体落实上的问题，着力逐级强化责任抓落实。同时，将专项整治与学习教育、调查研究、检视问题衔接起来，上下联动、一体推进，确保主题教育取得实实在在成效。</w:t>
      </w:r>
    </w:p>
    <w:p>
      <w:pPr>
        <w:ind w:left="0" w:right="0" w:firstLine="560"/>
        <w:spacing w:before="450" w:after="450" w:line="312" w:lineRule="auto"/>
      </w:pPr>
      <w:r>
        <w:rPr>
          <w:rFonts w:ascii="宋体" w:hAnsi="宋体" w:eastAsia="宋体" w:cs="宋体"/>
          <w:color w:val="000"/>
          <w:sz w:val="28"/>
          <w:szCs w:val="28"/>
        </w:rPr>
        <w:t xml:space="preserve">　　(五)紧密结合落实全面从严治党主体责任，组织领导突出一个“严”字。公司党委坚持“三个从严”，切实认真履行抓主题教育主体责任，努力谱写全面从严治党新篇章。方案制定从严。在吃透集团主题教育实施方案的基础上，紧密结合集成电路企业实际，研究制定了“12+2”主题教育实施方案，即在上级明确的12项重点任务基础上，增强了加强党的基层组织体系建设、推动公司全面深化改革创新等两项“自选动作”，让工作方案更具A公司特色。工作体系建设从严。公司党委构建了主题教育“1144”工作体系，即1个总体实施方案，1个组织领导体系及其工作规则，学习教育、调查研究、检视问题、整改落实4个工作环节具体安排，信息共享、会议协调、跟踪督办、上下联动4项工作机制，保证了各项工作迅速落实落地。主要领导带头从严。公司党委书记、总经理认真履行抓主体教育第一责任人职责，做到“四个亲自”，即重大方案亲自审定、重要任务亲自部署、重要工作亲自推动、重大难题亲自协调;坚持“七个带头”，带头参加集中学习、带头领学重要文件、带头交流学习成果、带头调查研究、带头讲专题党课、带头检视问题、带头整改落实，发挥了表率作用。</w:t>
      </w:r>
    </w:p>
    <w:p>
      <w:pPr>
        <w:ind w:left="0" w:right="0" w:firstLine="560"/>
        <w:spacing w:before="450" w:after="450" w:line="312" w:lineRule="auto"/>
      </w:pPr>
      <w:r>
        <w:rPr>
          <w:rFonts w:ascii="宋体" w:hAnsi="宋体" w:eastAsia="宋体" w:cs="宋体"/>
          <w:color w:val="000"/>
          <w:sz w:val="28"/>
          <w:szCs w:val="28"/>
        </w:rPr>
        <w:t xml:space="preserve">　　通过扎实开展主题教育，实现了将初心使命转化为增强“四个意识”、坚定“四个自信”、做到“两个维护”的内生动力，转化为勇于推进自我革命、以钉钉子精神解决问题的内生动力，转化为凝心聚力、奋发有为的责任担当，转化为打造集成电路行业“国家队”“专业队”、建设好守护好数字中国的责任担当，转化为贯彻新发展理念、实现高质量发展的实际行动。主题教育带来的新气象新风貌有力促进了公司高质量发展，各项生产指标及经济指标完成情况良好，部分指标超额完成当期计划，有力支撑了集团发展，为全面建成小康社会作出了积极贡献。</w:t>
      </w:r>
    </w:p>
    <w:p>
      <w:pPr>
        <w:ind w:left="0" w:right="0" w:firstLine="560"/>
        <w:spacing w:before="450" w:after="450" w:line="312" w:lineRule="auto"/>
      </w:pPr>
      <w:r>
        <w:rPr>
          <w:rFonts w:ascii="宋体" w:hAnsi="宋体" w:eastAsia="宋体" w:cs="宋体"/>
          <w:color w:val="000"/>
          <w:sz w:val="28"/>
          <w:szCs w:val="28"/>
        </w:rPr>
        <w:t xml:space="preserve">　　在主题教育中，我们深切体会到：开展主题教育是持续“大学习”，推进党的自我革命，实现组织熵减，凝聚奋进合力的重要举措。开展主题教育必须坚持旗帜鲜明讲政治与引领高质量发展相统一，必须坚持问题导向与效果导向相统一，必须坚持重点突出与协同推进相统一，必须坚持守正与创新相统一。我们要将“守初心、担使命，找差距、抓落实”的总要求贯穿主题教育始终，在弘扬家国情怀中守初心，在建设好守护好数字中国中担使命，在对标对表中找差距，在担当作为中抓落实，让主题教育在助推公司高质量发展中落地见效。</w:t>
      </w:r>
    </w:p>
    <w:p>
      <w:pPr>
        <w:ind w:left="0" w:right="0" w:firstLine="560"/>
        <w:spacing w:before="450" w:after="450" w:line="312" w:lineRule="auto"/>
      </w:pPr>
      <w:r>
        <w:rPr>
          <w:rFonts w:ascii="宋体" w:hAnsi="宋体" w:eastAsia="宋体" w:cs="宋体"/>
          <w:color w:val="000"/>
          <w:sz w:val="28"/>
          <w:szCs w:val="28"/>
        </w:rPr>
        <w:t xml:space="preserve">　　对照***总书记在内蒙古考察并指导主题教育时的重要讲话精神，公司党委主题教育仍然存在较大提升空间。主要体现在：在学习教育方面，个别领导干部在及时跟进学方面有差距，学习效果有待进一步巩固;在调查研究方面，极个别领导干部与项目公司领导交流多、与一线员工交流少，谈工作要求多、交流思想认识少。在检视问题方面，“大而空”“小而碎”现象尚未完全根绝。在整改落实方面，“隔山打牛”“雾里看花”现象依然存在。针对这些现象，我们将在今后工作中逐步加以解决。</w:t>
      </w:r>
    </w:p>
    <w:p>
      <w:pPr>
        <w:ind w:left="0" w:right="0" w:firstLine="560"/>
        <w:spacing w:before="450" w:after="450" w:line="312" w:lineRule="auto"/>
      </w:pPr>
      <w:r>
        <w:rPr>
          <w:rFonts w:ascii="宋体" w:hAnsi="宋体" w:eastAsia="宋体" w:cs="宋体"/>
          <w:color w:val="000"/>
          <w:sz w:val="28"/>
          <w:szCs w:val="28"/>
        </w:rPr>
        <w:t xml:space="preserve">　　二、乘胜追击、尽锐出战，奋力夺取主题教育全胜</w:t>
      </w:r>
    </w:p>
    <w:p>
      <w:pPr>
        <w:ind w:left="0" w:right="0" w:firstLine="560"/>
        <w:spacing w:before="450" w:after="450" w:line="312" w:lineRule="auto"/>
      </w:pPr>
      <w:r>
        <w:rPr>
          <w:rFonts w:ascii="宋体" w:hAnsi="宋体" w:eastAsia="宋体" w:cs="宋体"/>
          <w:color w:val="000"/>
          <w:sz w:val="28"/>
          <w:szCs w:val="28"/>
        </w:rPr>
        <w:t xml:space="preserve">　　踏平坎坷成大道，斗罢艰险又出发。公司党委将认真贯彻集团党委各项决策部署，把主题教育与加快新兴业务拓展、提升项目运营水平、强化市值管理、升级队伍建设等重点工作紧密结合起来，在学习教育、调查研究、检视问题、整改落实上持续用力，狠抓专项整治，开好专题民主生活会，用公司重点工作成果检验主题教育成效，推动公司实现高质量发展。重点做好以下几项工作：</w:t>
      </w:r>
    </w:p>
    <w:p>
      <w:pPr>
        <w:ind w:left="0" w:right="0" w:firstLine="560"/>
        <w:spacing w:before="450" w:after="450" w:line="312" w:lineRule="auto"/>
      </w:pPr>
      <w:r>
        <w:rPr>
          <w:rFonts w:ascii="宋体" w:hAnsi="宋体" w:eastAsia="宋体" w:cs="宋体"/>
          <w:color w:val="000"/>
          <w:sz w:val="28"/>
          <w:szCs w:val="28"/>
        </w:rPr>
        <w:t xml:space="preserve">　　(一)进一步压紧压实主体责任。继续把组织开展主题教育作为一项重大政治任务、摆在重要议事日程，精心组织、周密安排、扎实推进。公司党委主要负责人继续扛起第一责任人职责，班子成员认真履行“一岗双责”，党员领导干部持续先学一步、学深一点，先改起来、改实一点，同时督促指导党支部进一步严格党员教育管理监督。</w:t>
      </w:r>
    </w:p>
    <w:p>
      <w:pPr>
        <w:ind w:left="0" w:right="0" w:firstLine="560"/>
        <w:spacing w:before="450" w:after="450" w:line="312" w:lineRule="auto"/>
      </w:pPr>
      <w:r>
        <w:rPr>
          <w:rFonts w:ascii="宋体" w:hAnsi="宋体" w:eastAsia="宋体" w:cs="宋体"/>
          <w:color w:val="000"/>
          <w:sz w:val="28"/>
          <w:szCs w:val="28"/>
        </w:rPr>
        <w:t xml:space="preserve">　　(二)进一步提升主题教育“成色”。结合集成电路企业实际，创造性开展工作，继续把学习教育、调查研究、检视问题、整改落实贯穿主题教育全过程，把开展主题教育同持续提升基层党建质量结合起来，同拓展XX等新兴业务结合起来，同打造忠诚干净担当创新队伍结合起来，努力取得最好成效。</w:t>
      </w:r>
    </w:p>
    <w:p>
      <w:pPr>
        <w:ind w:left="0" w:right="0" w:firstLine="560"/>
        <w:spacing w:before="450" w:after="450" w:line="312" w:lineRule="auto"/>
      </w:pPr>
      <w:r>
        <w:rPr>
          <w:rFonts w:ascii="宋体" w:hAnsi="宋体" w:eastAsia="宋体" w:cs="宋体"/>
          <w:color w:val="000"/>
          <w:sz w:val="28"/>
          <w:szCs w:val="28"/>
        </w:rPr>
        <w:t xml:space="preserve">　　(三)进一步抓实专项整治。把专项整治摆在突出位置，调查研究注重围绕专项整治的问题进行深入调查分析，检视问题要用好专项整治“先手棋”，狠抓项目化运作、精细化管理、协同化推进，进一步细化工作措施、明确验收标准，严格“挂图督战”，持续推进整改措施，做到真改实改、改到位，坚决杜绝“半拉子”工程、“豆腐渣”工程。</w:t>
      </w:r>
    </w:p>
    <w:p>
      <w:pPr>
        <w:ind w:left="0" w:right="0" w:firstLine="560"/>
        <w:spacing w:before="450" w:after="450" w:line="312" w:lineRule="auto"/>
      </w:pPr>
      <w:r>
        <w:rPr>
          <w:rFonts w:ascii="宋体" w:hAnsi="宋体" w:eastAsia="宋体" w:cs="宋体"/>
          <w:color w:val="000"/>
          <w:sz w:val="28"/>
          <w:szCs w:val="28"/>
        </w:rPr>
        <w:t xml:space="preserve">　　(四)进一步推进自我革命。根据上级要求，高质量召开专题民主生活会，深入开展批评和自我批评。坚持上下联动，督促指导党支部开好组织生活会，认真做好民主评议党员工作。拓展、固化主题教育中形成的好经验、好做法，进一步严格党内政治生活，持续推进全面从严治党，营造山清水秀的政治生态。</w:t>
      </w:r>
    </w:p>
    <w:p>
      <w:pPr>
        <w:ind w:left="0" w:right="0" w:firstLine="560"/>
        <w:spacing w:before="450" w:after="450" w:line="312" w:lineRule="auto"/>
      </w:pPr>
      <w:r>
        <w:rPr>
          <w:rFonts w:ascii="宋体" w:hAnsi="宋体" w:eastAsia="宋体" w:cs="宋体"/>
          <w:color w:val="000"/>
          <w:sz w:val="28"/>
          <w:szCs w:val="28"/>
        </w:rPr>
        <w:t xml:space="preserve">　　(五)进一步严格党员教育管理监督。结合集成电路企业实际，对党支部加强分类指导、精准施策。各党支部依托“三会一课”、主题党日，创新主题教育方式，丰富学习教育载体，组织党员通读“两本书”、党章、准则、条例，防止“一刀切”、“一锅煮”。全体党员结合岗位职责开展调查研究，认真查摆自身不足，列出问题清单逐一整改，避免“上边九级台风、一线纹丝不动”。</w:t>
      </w:r>
    </w:p>
    <w:p>
      <w:pPr>
        <w:ind w:left="0" w:right="0" w:firstLine="560"/>
        <w:spacing w:before="450" w:after="450" w:line="312" w:lineRule="auto"/>
      </w:pPr>
      <w:r>
        <w:rPr>
          <w:rFonts w:ascii="宋体" w:hAnsi="宋体" w:eastAsia="宋体" w:cs="宋体"/>
          <w:color w:val="000"/>
          <w:sz w:val="28"/>
          <w:szCs w:val="28"/>
        </w:rPr>
        <w:t xml:space="preserve">　　(六)进一步汇聚奋进合力。结合主题教育，以庆祝中华人民共和国成立70周年为契机，聚焦集成电路企业“技投建运”全产业链，选树、宣传一批身边典型，深入开展“壮丽70年、奋进新时代”系列活动，扎实推进“最美+”摄影书画作品征集、第一届“巧匠杯”职工技能大赛，掀起一轮岗位建功热潮，为公司高质量发展凝聚奋进合力，为建设好守护好数字中国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2025-01-21T04:53:59+08:00</dcterms:created>
  <dcterms:modified xsi:type="dcterms:W3CDTF">2025-01-21T04:53:59+08:00</dcterms:modified>
</cp:coreProperties>
</file>

<file path=docProps/custom.xml><?xml version="1.0" encoding="utf-8"?>
<Properties xmlns="http://schemas.openxmlformats.org/officeDocument/2006/custom-properties" xmlns:vt="http://schemas.openxmlformats.org/officeDocument/2006/docPropsVTypes"/>
</file>