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骨科实习护士的周记范文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参加护士实习工作，就需要准备一份护士相关的实习周记。在这段短暂的实习时光里，我们的收获很多很多，如果用简单的词汇来概括就显得语言的苍白无力。你是否在找正准备撰写“骨科实习护士的周记”，下面小编收集了相关的素材，供大家写文参考！1骨科实习护士...</w:t>
      </w:r>
    </w:p>
    <w:p>
      <w:pPr>
        <w:ind w:left="0" w:right="0" w:firstLine="560"/>
        <w:spacing w:before="450" w:after="450" w:line="312" w:lineRule="auto"/>
      </w:pPr>
      <w:r>
        <w:rPr>
          <w:rFonts w:ascii="宋体" w:hAnsi="宋体" w:eastAsia="宋体" w:cs="宋体"/>
          <w:color w:val="000"/>
          <w:sz w:val="28"/>
          <w:szCs w:val="28"/>
        </w:rPr>
        <w:t xml:space="preserve">参加护士实习工作，就需要准备一份护士相关的实习周记。在这段短暂的实习时光里，我们的收获很多很多，如果用简单的词汇来概括就显得语言的苍白无力。你是否在找正准备撰写“骨科实习护士的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1骨科实习护士的周记</w:t>
      </w:r>
    </w:p>
    <w:p>
      <w:pPr>
        <w:ind w:left="0" w:right="0" w:firstLine="560"/>
        <w:spacing w:before="450" w:after="450" w:line="312" w:lineRule="auto"/>
      </w:pPr>
      <w:r>
        <w:rPr>
          <w:rFonts w:ascii="宋体" w:hAnsi="宋体" w:eastAsia="宋体" w:cs="宋体"/>
          <w:color w:val="000"/>
          <w:sz w:val="28"/>
          <w:szCs w:val="28"/>
        </w:rPr>
        <w:t xml:space="preserve">________年金秋，我满怀着憧憬的心情来到了流溪河畔的璀璨明珠—____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专题学习法，针对一种病，从康复评定、治疗再到评定，系统的结合基础医学、临床医学和康复骨科护理实习小结，勤学好问、举一反三，还可以写好实习日记和科室小结。山东省立医院血管外科 治疗师的一对一训练给了我在学习中工作，在工作中求进步的护理实习小结。医院的图书馆的专业书籍和资料给我提供了良好的北京天坛医院脑外科 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6"/>
          <w:szCs w:val="36"/>
          <w:b w:val="1"/>
          <w:bCs w:val="1"/>
        </w:rPr>
        <w:t xml:space="preserve">2骨科实习护士的周记</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 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3骨科实习护士的周记</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6"/>
          <w:szCs w:val="36"/>
          <w:b w:val="1"/>
          <w:bCs w:val="1"/>
        </w:rPr>
        <w:t xml:space="preserve">4骨科实习护士的周记</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黑体" w:hAnsi="黑体" w:eastAsia="黑体" w:cs="黑体"/>
          <w:color w:val="000000"/>
          <w:sz w:val="36"/>
          <w:szCs w:val="36"/>
          <w:b w:val="1"/>
          <w:bCs w:val="1"/>
        </w:rPr>
        <w:t xml:space="preserve">5骨科实习护士的周记</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2025-01-31T23:03:29+08:00</dcterms:created>
  <dcterms:modified xsi:type="dcterms:W3CDTF">2025-01-31T23:03:29+08:00</dcterms:modified>
</cp:coreProperties>
</file>

<file path=docProps/custom.xml><?xml version="1.0" encoding="utf-8"?>
<Properties xmlns="http://schemas.openxmlformats.org/officeDocument/2006/custom-properties" xmlns:vt="http://schemas.openxmlformats.org/officeDocument/2006/docPropsVTypes"/>
</file>