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202_年土木工程施工实习报告5000字</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 实习目的　　1、通过此次实习进一步加深对工业与民用建筑的单位及分部工程的结构构造、施工技术、二次改造及外墙装修装饰等内容的理解，及时巩固了课堂所学理论知识。　　2、在此次实习过程中灵活运用已学到的的理论知识解决了施工现场的部分实际问题...</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　　1、通过此次实习进一步加深对工业与民用建筑的单位及分部工程的结构构造、施工技术、二次改造及外墙装修装饰等内容的理解，及时巩固了课堂所学理论知识。</w:t>
      </w:r>
    </w:p>
    <w:p>
      <w:pPr>
        <w:ind w:left="0" w:right="0" w:firstLine="560"/>
        <w:spacing w:before="450" w:after="450" w:line="312" w:lineRule="auto"/>
      </w:pPr>
      <w:r>
        <w:rPr>
          <w:rFonts w:ascii="宋体" w:hAnsi="宋体" w:eastAsia="宋体" w:cs="宋体"/>
          <w:color w:val="000"/>
          <w:sz w:val="28"/>
          <w:szCs w:val="28"/>
        </w:rPr>
        <w:t xml:space="preserve">　　2、在此次实习过程中灵活运用已学到的的理论知识解决了施工现场的部分实际问题，培养独立分析问题和解决问题的能力。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　　3、通过此次实习锻炼适应社会及艰苦环境的能力，增强沟通交际能力。</w:t>
      </w:r>
    </w:p>
    <w:p>
      <w:pPr>
        <w:ind w:left="0" w:right="0" w:firstLine="560"/>
        <w:spacing w:before="450" w:after="450" w:line="312" w:lineRule="auto"/>
      </w:pPr>
      <w:r>
        <w:rPr>
          <w:rFonts w:ascii="宋体" w:hAnsi="宋体" w:eastAsia="宋体" w:cs="宋体"/>
          <w:color w:val="000"/>
          <w:sz w:val="28"/>
          <w:szCs w:val="28"/>
        </w:rPr>
        <w:t xml:space="preserve">　　二、 实习时间： XX年7.18——9.30</w:t>
      </w:r>
    </w:p>
    <w:p>
      <w:pPr>
        <w:ind w:left="0" w:right="0" w:firstLine="560"/>
        <w:spacing w:before="450" w:after="450" w:line="312" w:lineRule="auto"/>
      </w:pPr>
      <w:r>
        <w:rPr>
          <w:rFonts w:ascii="宋体" w:hAnsi="宋体" w:eastAsia="宋体" w:cs="宋体"/>
          <w:color w:val="000"/>
          <w:sz w:val="28"/>
          <w:szCs w:val="28"/>
        </w:rPr>
        <w:t xml:space="preserve">　　三、实习地点：河北省保定市花椒街22号</w:t>
      </w:r>
    </w:p>
    <w:p>
      <w:pPr>
        <w:ind w:left="0" w:right="0" w:firstLine="560"/>
        <w:spacing w:before="450" w:after="450" w:line="312" w:lineRule="auto"/>
      </w:pPr>
      <w:r>
        <w:rPr>
          <w:rFonts w:ascii="宋体" w:hAnsi="宋体" w:eastAsia="宋体" w:cs="宋体"/>
          <w:color w:val="000"/>
          <w:sz w:val="28"/>
          <w:szCs w:val="28"/>
        </w:rPr>
        <w:t xml:space="preserve">　　四、实习单位和部门：保定申成责任有限责任公司</w:t>
      </w:r>
    </w:p>
    <w:p>
      <w:pPr>
        <w:ind w:left="0" w:right="0" w:firstLine="560"/>
        <w:spacing w:before="450" w:after="450" w:line="312" w:lineRule="auto"/>
      </w:pPr>
      <w:r>
        <w:rPr>
          <w:rFonts w:ascii="宋体" w:hAnsi="宋体" w:eastAsia="宋体" w:cs="宋体"/>
          <w:color w:val="000"/>
          <w:sz w:val="28"/>
          <w:szCs w:val="28"/>
        </w:rPr>
        <w:t xml:space="preserve">　　五、报告内容</w:t>
      </w:r>
    </w:p>
    <w:p>
      <w:pPr>
        <w:ind w:left="0" w:right="0" w:firstLine="560"/>
        <w:spacing w:before="450" w:after="450" w:line="312" w:lineRule="auto"/>
      </w:pPr>
      <w:r>
        <w:rPr>
          <w:rFonts w:ascii="宋体" w:hAnsi="宋体" w:eastAsia="宋体" w:cs="宋体"/>
          <w:color w:val="000"/>
          <w:sz w:val="28"/>
          <w:szCs w:val="28"/>
        </w:rPr>
        <w:t xml:space="preserve">　　1、个人的实习内容</w:t>
      </w:r>
    </w:p>
    <w:p>
      <w:pPr>
        <w:ind w:left="0" w:right="0" w:firstLine="560"/>
        <w:spacing w:before="450" w:after="450" w:line="312" w:lineRule="auto"/>
      </w:pPr>
      <w:r>
        <w:rPr>
          <w:rFonts w:ascii="宋体" w:hAnsi="宋体" w:eastAsia="宋体" w:cs="宋体"/>
          <w:color w:val="000"/>
          <w:sz w:val="28"/>
          <w:szCs w:val="28"/>
        </w:rPr>
        <w:t xml:space="preserve">　　砌体工程：</w:t>
      </w:r>
    </w:p>
    <w:p>
      <w:pPr>
        <w:ind w:left="0" w:right="0" w:firstLine="560"/>
        <w:spacing w:before="450" w:after="450" w:line="312" w:lineRule="auto"/>
      </w:pPr>
      <w:r>
        <w:rPr>
          <w:rFonts w:ascii="宋体" w:hAnsi="宋体" w:eastAsia="宋体" w:cs="宋体"/>
          <w:color w:val="000"/>
          <w:sz w:val="28"/>
          <w:szCs w:val="28"/>
        </w:rPr>
        <w:t xml:space="preserve">　　本工程地下室除外墙、剪力墙采用钢筋混凝土墙外，地下层、首层至六层内墙主隔墙非承重部分墙体采用200厚陶粒混凝土空心砖;地上其他层为轻钢龙骨石膏板，工程使用量约为6500m3。砌筑时底部和顶部使用页岩实心砖或蒸压灰砂砖，工程使用量较大。砌筑期间需要与其它专业进行配合，留出相应的设备洞口。</w:t>
      </w:r>
    </w:p>
    <w:p>
      <w:pPr>
        <w:ind w:left="0" w:right="0" w:firstLine="560"/>
        <w:spacing w:before="450" w:after="450" w:line="312" w:lineRule="auto"/>
      </w:pPr>
      <w:r>
        <w:rPr>
          <w:rFonts w:ascii="宋体" w:hAnsi="宋体" w:eastAsia="宋体" w:cs="宋体"/>
          <w:color w:val="000"/>
          <w:sz w:val="28"/>
          <w:szCs w:val="28"/>
        </w:rPr>
        <w:t xml:space="preserve">　　1.1.1施工准备</w:t>
      </w:r>
    </w:p>
    <w:p>
      <w:pPr>
        <w:ind w:left="0" w:right="0" w:firstLine="560"/>
        <w:spacing w:before="450" w:after="450" w:line="312" w:lineRule="auto"/>
      </w:pPr>
      <w:r>
        <w:rPr>
          <w:rFonts w:ascii="宋体" w:hAnsi="宋体" w:eastAsia="宋体" w:cs="宋体"/>
          <w:color w:val="000"/>
          <w:sz w:val="28"/>
          <w:szCs w:val="28"/>
        </w:rPr>
        <w:t xml:space="preserve">　　1.1.1主要材料</w:t>
      </w:r>
    </w:p>
    <w:p>
      <w:pPr>
        <w:ind w:left="0" w:right="0" w:firstLine="560"/>
        <w:spacing w:before="450" w:after="450" w:line="312" w:lineRule="auto"/>
      </w:pPr>
      <w:r>
        <w:rPr>
          <w:rFonts w:ascii="宋体" w:hAnsi="宋体" w:eastAsia="宋体" w:cs="宋体"/>
          <w:color w:val="000"/>
          <w:sz w:val="28"/>
          <w:szCs w:val="28"/>
        </w:rPr>
        <w:t xml:space="preserve">　　砌块：品种、强度等级必须符合设计要求，并有出厂合格证、试验单。水泥：品种及强度等级应根据砌体部位及所处环境条件选择，一般采用p32.5普通硅酸盐水泥。砂：用中砂，配制m5以下砂浆所用砂的含泥量不超过10%，m5及其以上砂浆的砂含泥量不超过5%，使用前用5mm孔径的筛子过筛。</w:t>
      </w:r>
    </w:p>
    <w:p>
      <w:pPr>
        <w:ind w:left="0" w:right="0" w:firstLine="560"/>
        <w:spacing w:before="450" w:after="450" w:line="312" w:lineRule="auto"/>
      </w:pPr>
      <w:r>
        <w:rPr>
          <w:rFonts w:ascii="宋体" w:hAnsi="宋体" w:eastAsia="宋体" w:cs="宋体"/>
          <w:color w:val="000"/>
          <w:sz w:val="28"/>
          <w:szCs w:val="28"/>
        </w:rPr>
        <w:t xml:space="preserve">　　1.1.2作业条件</w:t>
      </w:r>
    </w:p>
    <w:p>
      <w:pPr>
        <w:ind w:left="0" w:right="0" w:firstLine="560"/>
        <w:spacing w:before="450" w:after="450" w:line="312" w:lineRule="auto"/>
      </w:pPr>
      <w:r>
        <w:rPr>
          <w:rFonts w:ascii="宋体" w:hAnsi="宋体" w:eastAsia="宋体" w:cs="宋体"/>
          <w:color w:val="000"/>
          <w:sz w:val="28"/>
          <w:szCs w:val="28"/>
        </w:rPr>
        <w:t xml:space="preserve">　　结构验收合格。砂浆由试验室做好试配，准备好砂浆试模(6块为一组)。</w:t>
      </w:r>
    </w:p>
    <w:p>
      <w:pPr>
        <w:ind w:left="0" w:right="0" w:firstLine="560"/>
        <w:spacing w:before="450" w:after="450" w:line="312" w:lineRule="auto"/>
      </w:pPr>
      <w:r>
        <w:rPr>
          <w:rFonts w:ascii="宋体" w:hAnsi="宋体" w:eastAsia="宋体" w:cs="宋体"/>
          <w:color w:val="000"/>
          <w:sz w:val="28"/>
          <w:szCs w:val="28"/>
        </w:rPr>
        <w:t xml:space="preserve">　　1.1.3操作工艺</w:t>
      </w:r>
    </w:p>
    <w:p>
      <w:pPr>
        <w:ind w:left="0" w:right="0" w:firstLine="560"/>
        <w:spacing w:before="450" w:after="450" w:line="312" w:lineRule="auto"/>
      </w:pPr>
      <w:r>
        <w:rPr>
          <w:rFonts w:ascii="宋体" w:hAnsi="宋体" w:eastAsia="宋体" w:cs="宋体"/>
          <w:color w:val="000"/>
          <w:sz w:val="28"/>
          <w:szCs w:val="28"/>
        </w:rPr>
        <w:t xml:space="preserve">　　1.1.3.1工艺流程：</w:t>
      </w:r>
    </w:p>
    <w:p>
      <w:pPr>
        <w:ind w:left="0" w:right="0" w:firstLine="560"/>
        <w:spacing w:before="450" w:after="450" w:line="312" w:lineRule="auto"/>
      </w:pPr>
      <w:r>
        <w:rPr>
          <w:rFonts w:ascii="宋体" w:hAnsi="宋体" w:eastAsia="宋体" w:cs="宋体"/>
          <w:color w:val="000"/>
          <w:sz w:val="28"/>
          <w:szCs w:val="28"/>
        </w:rPr>
        <w:t xml:space="preserve">　　砂浆搅拌 砌块浇水 施工准备 排砖撂底 墙体砌筑 质量检查及评定。</w:t>
      </w:r>
    </w:p>
    <w:p>
      <w:pPr>
        <w:ind w:left="0" w:right="0" w:firstLine="560"/>
        <w:spacing w:before="450" w:after="450" w:line="312" w:lineRule="auto"/>
      </w:pPr>
      <w:r>
        <w:rPr>
          <w:rFonts w:ascii="宋体" w:hAnsi="宋体" w:eastAsia="宋体" w:cs="宋体"/>
          <w:color w:val="000"/>
          <w:sz w:val="28"/>
          <w:szCs w:val="28"/>
        </w:rPr>
        <w:t xml:space="preserve">　　砌块浇水：必须在砌筑前一天浇水湿润，一般以水浸入四边1.5cm为宜，含水率为10%～15%，常温施工不得用干砌块上墙，雨季不得使用含水率达饱和状态的砌块砌墙;冬期浇水有困难，必须适当增大砂浆稠度。</w:t>
      </w:r>
    </w:p>
    <w:p>
      <w:pPr>
        <w:ind w:left="0" w:right="0" w:firstLine="560"/>
        <w:spacing w:before="450" w:after="450" w:line="312" w:lineRule="auto"/>
      </w:pPr>
      <w:r>
        <w:rPr>
          <w:rFonts w:ascii="宋体" w:hAnsi="宋体" w:eastAsia="宋体" w:cs="宋体"/>
          <w:color w:val="000"/>
          <w:sz w:val="28"/>
          <w:szCs w:val="28"/>
        </w:rPr>
        <w:t xml:space="preserve">　　1.1.3.2砌墙：</w:t>
      </w:r>
    </w:p>
    <w:p>
      <w:pPr>
        <w:ind w:left="0" w:right="0" w:firstLine="560"/>
        <w:spacing w:before="450" w:after="450" w:line="312" w:lineRule="auto"/>
      </w:pPr>
      <w:r>
        <w:rPr>
          <w:rFonts w:ascii="宋体" w:hAnsi="宋体" w:eastAsia="宋体" w:cs="宋体"/>
          <w:color w:val="000"/>
          <w:sz w:val="28"/>
          <w:szCs w:val="28"/>
        </w:rPr>
        <w:t xml:space="preserve">　　排砖撂底(干摆)：根据弹好的门窗洞口位置线，认真核对窗间墙、垛尺寸，其长度是否符合排砖模楼，如不符合模数时，可将门窗口位置左右移动。</w:t>
      </w:r>
    </w:p>
    <w:p>
      <w:pPr>
        <w:ind w:left="0" w:right="0" w:firstLine="560"/>
        <w:spacing w:before="450" w:after="450" w:line="312" w:lineRule="auto"/>
      </w:pPr>
      <w:r>
        <w:rPr>
          <w:rFonts w:ascii="宋体" w:hAnsi="宋体" w:eastAsia="宋体" w:cs="宋体"/>
          <w:color w:val="000"/>
          <w:sz w:val="28"/>
          <w:szCs w:val="28"/>
        </w:rPr>
        <w:t xml:space="preserve">　　选砌块：选择棱角整齐，无裂纹，规格基本一致的砌块。</w:t>
      </w:r>
    </w:p>
    <w:p>
      <w:pPr>
        <w:ind w:left="0" w:right="0" w:firstLine="560"/>
        <w:spacing w:before="450" w:after="450" w:line="312" w:lineRule="auto"/>
      </w:pPr>
      <w:r>
        <w:rPr>
          <w:rFonts w:ascii="宋体" w:hAnsi="宋体" w:eastAsia="宋体" w:cs="宋体"/>
          <w:color w:val="000"/>
          <w:sz w:val="28"/>
          <w:szCs w:val="28"/>
        </w:rPr>
        <w:t xml:space="preserve">　　盘角：砌筑前应先盘角，每次盘角不要超过五层，新盘的大角，及时进行吊、靠。如有偏差要及时修整。盘角时要仔细对照皮数杆的砖层和标高，控制好灰缝大小，使水平灰缝均匀一致。大角盘好后再复查一次，平整和垂直完全符合要求后，再挂线砌墙。</w:t>
      </w:r>
    </w:p>
    <w:p>
      <w:pPr>
        <w:ind w:left="0" w:right="0" w:firstLine="560"/>
        <w:spacing w:before="450" w:after="450" w:line="312" w:lineRule="auto"/>
      </w:pPr>
      <w:r>
        <w:rPr>
          <w:rFonts w:ascii="宋体" w:hAnsi="宋体" w:eastAsia="宋体" w:cs="宋体"/>
          <w:color w:val="000"/>
          <w:sz w:val="28"/>
          <w:szCs w:val="28"/>
        </w:rPr>
        <w:t xml:space="preserve">　　挂线：长墙几个人均使用一根通线，中间应设几个支线点，小线要拉紧，每层砌块都采用外手挂线，照顾砖墙两面平整，为下道工序控制抹灰厚度奠定基础。</w:t>
      </w:r>
    </w:p>
    <w:p>
      <w:pPr>
        <w:ind w:left="0" w:right="0" w:firstLine="560"/>
        <w:spacing w:before="450" w:after="450" w:line="312" w:lineRule="auto"/>
      </w:pPr>
      <w:r>
        <w:rPr>
          <w:rFonts w:ascii="宋体" w:hAnsi="宋体" w:eastAsia="宋体" w:cs="宋体"/>
          <w:color w:val="000"/>
          <w:sz w:val="28"/>
          <w:szCs w:val="28"/>
        </w:rPr>
        <w:t xml:space="preserve">　　砌筑：砌筑前要先在楼地面上砌筑三皮页岩实心砖或蒸压灰砂砖，墙体砌筑顶部时采用实心砖斜砌挤紧，用砂浆堵塞严密。砌筑时砌块要放平，砌筑一定要跟线，“上跟线，下跟棱，左右相邻要对平”。水平灰缝厚度和竖向灰缝宽度一般为12mm，但不小于10mm，也不应大于15mm，随砌随将舌头灰刮尽。</w:t>
      </w:r>
    </w:p>
    <w:p>
      <w:pPr>
        <w:ind w:left="0" w:right="0" w:firstLine="560"/>
        <w:spacing w:before="450" w:after="450" w:line="312" w:lineRule="auto"/>
      </w:pPr>
      <w:r>
        <w:rPr>
          <w:rFonts w:ascii="宋体" w:hAnsi="宋体" w:eastAsia="宋体" w:cs="宋体"/>
          <w:color w:val="000"/>
          <w:sz w:val="28"/>
          <w:szCs w:val="28"/>
        </w:rPr>
        <w:t xml:space="preserve">　　留槎：外墙转角处要同时砌筑。内外墙交接处必须留斜槎，槎子长度不应小于墙体高度的2/3，槎子必须平直、通顺，分段位置在变形缝或门窗口角处。</w:t>
      </w:r>
    </w:p>
    <w:p>
      <w:pPr>
        <w:ind w:left="0" w:right="0" w:firstLine="560"/>
        <w:spacing w:before="450" w:after="450" w:line="312" w:lineRule="auto"/>
      </w:pPr>
      <w:r>
        <w:rPr>
          <w:rFonts w:ascii="宋体" w:hAnsi="宋体" w:eastAsia="宋体" w:cs="宋体"/>
          <w:color w:val="000"/>
          <w:sz w:val="28"/>
          <w:szCs w:val="28"/>
        </w:rPr>
        <w:t xml:space="preserve">　　配筋与构造柱：空心砖墙按照土建结构设计总说明中的有关执行，即在门洞上方加设钢筋混凝土带及过梁，与混凝土墙相接部位的砌筑隔墙内每500设钢筋拉接两道钢筋，钢筋长度不小于1000，构造柱除在门洞边加设外，一般不大于5m加设一根构造柱。</w:t>
      </w:r>
    </w:p>
    <w:p>
      <w:pPr>
        <w:ind w:left="0" w:right="0" w:firstLine="560"/>
        <w:spacing w:before="450" w:after="450" w:line="312" w:lineRule="auto"/>
      </w:pPr>
      <w:r>
        <w:rPr>
          <w:rFonts w:ascii="宋体" w:hAnsi="宋体" w:eastAsia="宋体" w:cs="宋体"/>
          <w:color w:val="000"/>
          <w:sz w:val="28"/>
          <w:szCs w:val="28"/>
        </w:rPr>
        <w:t xml:space="preserve">　　空心砖墙上的预留孔洞及预埋件：按图纸及设计要求的标高、位置、尺寸准确预留，避免以后再进行剔凿开洞。当洞口大于宽度大于500 mm时应按规定加设过梁。过梁的加设可以参照结构图中的有关门洞过梁配筋及高度的要求。门窗洞口按规定预埋木砖或预埋件。</w:t>
      </w:r>
    </w:p>
    <w:p>
      <w:pPr>
        <w:ind w:left="0" w:right="0" w:firstLine="560"/>
        <w:spacing w:before="450" w:after="450" w:line="312" w:lineRule="auto"/>
      </w:pPr>
      <w:r>
        <w:rPr>
          <w:rFonts w:ascii="宋体" w:hAnsi="宋体" w:eastAsia="宋体" w:cs="宋体"/>
          <w:color w:val="000"/>
          <w:sz w:val="28"/>
          <w:szCs w:val="28"/>
        </w:rPr>
        <w:t xml:space="preserve">　　木砖预留孔洞和墙体拉结筋：木砖预埋时小头在外，大头在内，数量按洞口高度决定。洞口高在1.2m以内，每边放2块;高1.2～2m，每边放3块;高2～3m，每边放4块，预埋木砖的部位一般在洞口上边或下边四皮砖，中间均匀分布。木砖要提前做好防腐处理。钢门窗安装的预留孔，硬架支模、暖卫管道，均按设计要求预留，不得事后剔凿。墙体拉结筋的位置、规格、数量、间距均应按设计要求留置，不应错放、漏放。</w:t>
      </w:r>
    </w:p>
    <w:p>
      <w:pPr>
        <w:ind w:left="0" w:right="0" w:firstLine="560"/>
        <w:spacing w:before="450" w:after="450" w:line="312" w:lineRule="auto"/>
      </w:pPr>
      <w:r>
        <w:rPr>
          <w:rFonts w:ascii="宋体" w:hAnsi="宋体" w:eastAsia="宋体" w:cs="宋体"/>
          <w:color w:val="000"/>
          <w:sz w:val="28"/>
          <w:szCs w:val="28"/>
        </w:rPr>
        <w:t xml:space="preserve">　　1保证项目</w:t>
      </w:r>
    </w:p>
    <w:p>
      <w:pPr>
        <w:ind w:left="0" w:right="0" w:firstLine="560"/>
        <w:spacing w:before="450" w:after="450" w:line="312" w:lineRule="auto"/>
      </w:pPr>
      <w:r>
        <w:rPr>
          <w:rFonts w:ascii="宋体" w:hAnsi="宋体" w:eastAsia="宋体" w:cs="宋体"/>
          <w:color w:val="000"/>
          <w:sz w:val="28"/>
          <w:szCs w:val="28"/>
        </w:rPr>
        <w:t xml:space="preserve">　　砌块的品种、强度等级必须符合设计要求。</w:t>
      </w:r>
    </w:p>
    <w:p>
      <w:pPr>
        <w:ind w:left="0" w:right="0" w:firstLine="560"/>
        <w:spacing w:before="450" w:after="450" w:line="312" w:lineRule="auto"/>
      </w:pPr>
      <w:r>
        <w:rPr>
          <w:rFonts w:ascii="宋体" w:hAnsi="宋体" w:eastAsia="宋体" w:cs="宋体"/>
          <w:color w:val="000"/>
          <w:sz w:val="28"/>
          <w:szCs w:val="28"/>
        </w:rPr>
        <w:t xml:space="preserve">　　砂浆品种及强度应符合设计要求。同品种、同强度等级砂浆各组试块抗压强度平均值不小于设计强度值，任一组试块的强度最低值不小于设计强度的75%.</w:t>
      </w:r>
    </w:p>
    <w:p>
      <w:pPr>
        <w:ind w:left="0" w:right="0" w:firstLine="560"/>
        <w:spacing w:before="450" w:after="450" w:line="312" w:lineRule="auto"/>
      </w:pPr>
      <w:r>
        <w:rPr>
          <w:rFonts w:ascii="宋体" w:hAnsi="宋体" w:eastAsia="宋体" w:cs="宋体"/>
          <w:color w:val="000"/>
          <w:sz w:val="28"/>
          <w:szCs w:val="28"/>
        </w:rPr>
        <w:t xml:space="preserve">　　砌体砂浆必须密实饱满，实心砌体水平灰缝的砂浆饱满度不小于80%.</w:t>
      </w:r>
    </w:p>
    <w:p>
      <w:pPr>
        <w:ind w:left="0" w:right="0" w:firstLine="560"/>
        <w:spacing w:before="450" w:after="450" w:line="312" w:lineRule="auto"/>
      </w:pPr>
      <w:r>
        <w:rPr>
          <w:rFonts w:ascii="宋体" w:hAnsi="宋体" w:eastAsia="宋体" w:cs="宋体"/>
          <w:color w:val="000"/>
          <w:sz w:val="28"/>
          <w:szCs w:val="28"/>
        </w:rPr>
        <w:t xml:space="preserve">　　外墙转角处严禁留直槎，其它临时间断处留槎做法必须符合规定。</w:t>
      </w:r>
    </w:p>
    <w:p>
      <w:pPr>
        <w:ind w:left="0" w:right="0" w:firstLine="560"/>
        <w:spacing w:before="450" w:after="450" w:line="312" w:lineRule="auto"/>
      </w:pPr>
      <w:r>
        <w:rPr>
          <w:rFonts w:ascii="宋体" w:hAnsi="宋体" w:eastAsia="宋体" w:cs="宋体"/>
          <w:color w:val="000"/>
          <w:sz w:val="28"/>
          <w:szCs w:val="28"/>
        </w:rPr>
        <w:t xml:space="preserve">　　1.1.4.2基本项目</w:t>
      </w:r>
    </w:p>
    <w:p>
      <w:pPr>
        <w:ind w:left="0" w:right="0" w:firstLine="560"/>
        <w:spacing w:before="450" w:after="450" w:line="312" w:lineRule="auto"/>
      </w:pPr>
      <w:r>
        <w:rPr>
          <w:rFonts w:ascii="宋体" w:hAnsi="宋体" w:eastAsia="宋体" w:cs="宋体"/>
          <w:color w:val="000"/>
          <w:sz w:val="28"/>
          <w:szCs w:val="28"/>
        </w:rPr>
        <w:t xml:space="preserve">　　砌体上下错缝，砖砌体接槎处灰浆密实，缝平直，每处接槎部位水平灰缝厚度小于5mm或透亮的缺陷不超过5个。</w:t>
      </w:r>
    </w:p>
    <w:p>
      <w:pPr>
        <w:ind w:left="0" w:right="0" w:firstLine="560"/>
        <w:spacing w:before="450" w:after="450" w:line="312" w:lineRule="auto"/>
      </w:pPr>
      <w:r>
        <w:rPr>
          <w:rFonts w:ascii="宋体" w:hAnsi="宋体" w:eastAsia="宋体" w:cs="宋体"/>
          <w:color w:val="000"/>
          <w:sz w:val="28"/>
          <w:szCs w:val="28"/>
        </w:rPr>
        <w:t xml:space="preserve">　　预埋拉筋的数量、长度均符合设计要求和施工规范的规定，留置间距偏差不超过一皮砖。构造柱留置正确，大马槎先退后进、上下顺直;残留砂浆清理干净。</w:t>
      </w:r>
    </w:p>
    <w:p>
      <w:pPr>
        <w:ind w:left="0" w:right="0" w:firstLine="560"/>
        <w:spacing w:before="450" w:after="450" w:line="312" w:lineRule="auto"/>
      </w:pPr>
      <w:r>
        <w:rPr>
          <w:rFonts w:ascii="宋体" w:hAnsi="宋体" w:eastAsia="宋体" w:cs="宋体"/>
          <w:color w:val="000"/>
          <w:sz w:val="28"/>
          <w:szCs w:val="28"/>
        </w:rPr>
        <w:t xml:space="preserve">　　1.5.施工方法</w:t>
      </w:r>
    </w:p>
    <w:p>
      <w:pPr>
        <w:ind w:left="0" w:right="0" w:firstLine="560"/>
        <w:spacing w:before="450" w:after="450" w:line="312" w:lineRule="auto"/>
      </w:pPr>
      <w:r>
        <w:rPr>
          <w:rFonts w:ascii="宋体" w:hAnsi="宋体" w:eastAsia="宋体" w:cs="宋体"/>
          <w:color w:val="000"/>
          <w:sz w:val="28"/>
          <w:szCs w:val="28"/>
        </w:rPr>
        <w:t xml:space="preserve">　　1、基层处理</w:t>
      </w:r>
    </w:p>
    <w:p>
      <w:pPr>
        <w:ind w:left="0" w:right="0" w:firstLine="560"/>
        <w:spacing w:before="450" w:after="450" w:line="312" w:lineRule="auto"/>
      </w:pPr>
      <w:r>
        <w:rPr>
          <w:rFonts w:ascii="宋体" w:hAnsi="宋体" w:eastAsia="宋体" w:cs="宋体"/>
          <w:color w:val="000"/>
          <w:sz w:val="28"/>
          <w:szCs w:val="28"/>
        </w:rPr>
        <w:t xml:space="preserve">　　彻底清除基层表面浮灰、油污、脱模剂、空鼓、起皮等影响粘结强度的物质;基层墙面偏差应小于4mm(2m靠尺检查)，超出部分剔凿或用1：3水泥砂浆修补，其方法同外墙抹灰;</w:t>
      </w:r>
    </w:p>
    <w:p>
      <w:pPr>
        <w:ind w:left="0" w:right="0" w:firstLine="560"/>
        <w:spacing w:before="450" w:after="450" w:line="312" w:lineRule="auto"/>
      </w:pPr>
      <w:r>
        <w:rPr>
          <w:rFonts w:ascii="宋体" w:hAnsi="宋体" w:eastAsia="宋体" w:cs="宋体"/>
          <w:color w:val="000"/>
          <w:sz w:val="28"/>
          <w:szCs w:val="28"/>
        </w:rPr>
        <w:t xml:space="preserve">　　基层必须干燥，施工环境温度平均5ºc以上，风力不大于5级。</w:t>
      </w:r>
    </w:p>
    <w:p>
      <w:pPr>
        <w:ind w:left="0" w:right="0" w:firstLine="560"/>
        <w:spacing w:before="450" w:after="450" w:line="312" w:lineRule="auto"/>
      </w:pPr>
      <w:r>
        <w:rPr>
          <w:rFonts w:ascii="宋体" w:hAnsi="宋体" w:eastAsia="宋体" w:cs="宋体"/>
          <w:color w:val="000"/>
          <w:sz w:val="28"/>
          <w:szCs w:val="28"/>
        </w:rPr>
        <w:t xml:space="preserve">　　2、粘结保温板</w:t>
      </w:r>
    </w:p>
    <w:p>
      <w:pPr>
        <w:ind w:left="0" w:right="0" w:firstLine="560"/>
        <w:spacing w:before="450" w:after="450" w:line="312" w:lineRule="auto"/>
      </w:pPr>
      <w:r>
        <w:rPr>
          <w:rFonts w:ascii="宋体" w:hAnsi="宋体" w:eastAsia="宋体" w:cs="宋体"/>
          <w:color w:val="000"/>
          <w:sz w:val="28"/>
          <w:szCs w:val="28"/>
        </w:rPr>
        <w:t xml:space="preserve">　　在清理干净符合要求的墙面上滚涂界面剂，同时在保温板面上滚涂界面剂，待保温板上的界面剂凉干后方可使用;</w:t>
      </w:r>
    </w:p>
    <w:p>
      <w:pPr>
        <w:ind w:left="0" w:right="0" w:firstLine="560"/>
        <w:spacing w:before="450" w:after="450" w:line="312" w:lineRule="auto"/>
      </w:pPr>
      <w:r>
        <w:rPr>
          <w:rFonts w:ascii="宋体" w:hAnsi="宋体" w:eastAsia="宋体" w:cs="宋体"/>
          <w:color w:val="000"/>
          <w:sz w:val="28"/>
          <w:szCs w:val="28"/>
        </w:rPr>
        <w:t xml:space="preserve">　　附加层网格布部位：在膨胀缝两侧、窗口边及孔洞边的保温板上预贴窄幅网格布，宽度约200mn，生边宽度约为80mm;用抹子在保温板周边抹30mm宽、厚5～10mm的内层专用聚合物砂浆，然后再在保温板中间涂抹直径约80～100mm、厚5～10mm的点7个，涂好后立即将保温板粘贴在基层面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2025-04-01T13:17:03+08:00</dcterms:created>
  <dcterms:modified xsi:type="dcterms:W3CDTF">2025-04-01T13:17:03+08:00</dcterms:modified>
</cp:coreProperties>
</file>

<file path=docProps/custom.xml><?xml version="1.0" encoding="utf-8"?>
<Properties xmlns="http://schemas.openxmlformats.org/officeDocument/2006/custom-properties" xmlns:vt="http://schemas.openxmlformats.org/officeDocument/2006/docPropsVTypes"/>
</file>