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202_党员查摆问题及整改措施</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就是要始终保持谦虚谨慎、不骄不躁的作风，不畏艰难、不怕牺牲，为实现“两个一百年”奋斗目标、实现中华民族伟大复兴的中国梦而不懈奋斗。本站今天为大家精心准备了202_党员查摆问题及整改措施，希望对大家有所帮助!　　202...</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本站今天为大家精心准备了202_党员查摆问题及整改措施，希望对大家有所帮助![_TAG_h2]　　202_党员查摆问题及整改措施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检视问题有关通知。本人深入学习贯彻党的“不忘初心、牢记使命”主题教育精神，结合***总书记在中央政治局会议上、***总书记在202_年全国两会上的重要讲话精神，以及***在纪念改革开放40周年大会和在十九届中央纪委三次全会上的重要讲话，树牢“四个意识”，坚定“四个自信”，坚决做到“两个维护”，贯彻守初心、但使命，找差距、抓落实的总要求，为此次基层党组织组织根据“不忘初心、牢记使命”主题教育检视问题有关工作筑牢了思想根基。下面，我从“不忘初心、牢记使命”主题教育整改落实情况、查找的主要问题、产生问题的原因分析、努力方向和改进措施等4个方面问题，认真剖析存在的问题，以利于今后明确努力的方向和整改措施。现将个人存在的问题剖析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202_年贵州省冶金化工研究所关于开展“不忘初心、牢记使命”主题教育的要求，深入贯彻学习领会***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党组织生活会的主题教育精神要求和传达部署工作安排时，习惯于照本宣科，存在会上原原本本的“转述”“诵读”的现象，会后执行效果欠佳及监督不严，不能够及时针对工作中遇到的问题向党组织请示报告。</w:t>
      </w:r>
    </w:p>
    <w:p>
      <w:pPr>
        <w:ind w:left="0" w:right="0" w:firstLine="560"/>
        <w:spacing w:before="450" w:after="450" w:line="312" w:lineRule="auto"/>
      </w:pPr>
      <w:r>
        <w:rPr>
          <w:rFonts w:ascii="宋体" w:hAnsi="宋体" w:eastAsia="宋体" w:cs="宋体"/>
          <w:color w:val="000"/>
          <w:sz w:val="28"/>
          <w:szCs w:val="28"/>
        </w:rPr>
        <w:t xml:space="preserve">　　(二)面对工作中遇到困难时，在担当责任方面存在推诿，回避矛盾和问题。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领导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内涵。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想象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同事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(二)政治纪律和组织纪律意识淡漠。没有严格按民主集中制原则办事，在工作上偶尔存在个人说了算的嫌疑，缺乏加强严格执行政治纪律和组织纪律。</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加强对理想和信念的重视程度。一是认真学习党章制度、领导讲话精神，提高辨识各种现象的能力，严格要求自己，做政治上的明白人;二是深入理解省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同事、党员多沟通，听取他们的意见。要善于和自己有不同意见，或者说是有误解的同事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新时代中国特色社会主义思想理论，提高思想素养，我要立足本职岗位，把学习主题教育理论与实际紧密地结合起来。结合本部门实际，创新工作方式方法，我将将进一步增强个人素质，协同领导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自我剖析，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　　202_党员查摆问题及整改措施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坚持把学习宣传贯彻***新时代中国特色社会主义思想作为当前和今后一个时期的首要政治任务，积极通过中心组学习、专题研讨、专家授课等方式认真学习《***新时代中国特色社会主义思想学习纲要》和重要讲话精神，但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一是制度不完善。考勤制度、考核制度等执行不严，给学习管理带来一定的难度。对理论学习存在偏差，缺乏学习积极性，把学习变成了一种负担，所以出现了迟到、请假、开小会的现象。二是认识有偏差。有的认为自己有文化、有知识，平时都能自学，觉得单位组织学习是多此一举，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单位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能够牢固树立“四个意识”，坚定“四个自信”，做到“两个维护”，坚决在思想上政治上行动上同以***同志为核心的党中央保持高度一致。但对照要求，做得还不够。学习领会不够深。作为班子成员，学懂弄通做实***新时代中国特色社会主义思想是当前最重大的政治任务，用更高的标准对照，学习还是不够系统深入，作为主抓业务的团长，对工作投入的精力多，对学习投入的精力相对较少，影响了学习进度。大局观念还不够强。在集体研究讨论决策时，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能够担当负责，攻坚克难，不回避矛盾，以钉钉子精神抓落实，履行全面从严治党责任，旗帜鲜明地批评和纠正分管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的思想状态。</w:t>
      </w:r>
    </w:p>
    <w:p>
      <w:pPr>
        <w:ind w:left="0" w:right="0" w:firstLine="560"/>
        <w:spacing w:before="450" w:after="450" w:line="312" w:lineRule="auto"/>
      </w:pPr>
      <w:r>
        <w:rPr>
          <w:rFonts w:ascii="宋体" w:hAnsi="宋体" w:eastAsia="宋体" w:cs="宋体"/>
          <w:color w:val="000"/>
          <w:sz w:val="28"/>
          <w:szCs w:val="28"/>
        </w:rPr>
        <w:t xml:space="preserve">　　(四)在为民服务方面。牢固树立以人民为中心的发展理念，把群众的愿望作为自己的奋斗目标，但认真对照查摆，还存在一些不足。一是宗旨意识不够牢。去基层调研或检查工作时不够深入，对群众反映的困难和问题收集得多，过问得少，了解面上情况多，找深层次原因少，要求乡镇和部门解决多，直面群众解决少，有担心给自己添麻烦的思想。二是调查研究不深入。下基层调研不多，在开展调研活动时，不能很好地把情况吃准、摸透、搞准，在围绕中心服务大局上做的还不够好。三是基层工作还需进一步细化。在日常工作中，听取汇报、开会部署任务占有较大份量，虽然也深入基层进行调研，但是到基层的次数不够，只是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坚决抵制“围猎”腐蚀的意识还需进一步增强。虽然能认真贯彻中央八项规定，严格执行准则和条例，坚决抵制“围猎”腐蚀等各种不正之风，被拉拢腐蚀甚至被“围猎”的风险也依然存在，自律意识有待进一步增强。艰苦奋斗精神减退。能够严格遵守廉洁自律有关规定，但是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根据***总书记在“不忘初心、牢记使命”主题教育工作会议上的要求，领导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如何创新节目，高出好的文艺作品等“硬指标”上，把政治理论学习当成了“软指标”，学习不够系统，党的十九大精神、***新时代中国特色社会主义思想、中国特色社会主义理论体系及***总书记系列重要讲话精神深入学习、全面深刻理解还有差距，精神“篱笆”扎得不牢。同时，对落实党要管党、从严治党方针的重要性紧迫性认识还不够深刻，存在着松懈思想，对纪律规矩的敬畏之心还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我现在还没有投入到组织的怀抱中，但我对党组织充满了向往和热爱，不断提升自己的党性修养。随着年龄的增长，阅历、见识更加丰富了，不自觉地放松了对加强党性锻炼的重要认识，把自己等同于一般群众，缺乏高标准严要求，不能主动投身到严肃党内政治生活、净化党内政治生态的工程当中。</w:t>
      </w:r>
    </w:p>
    <w:p>
      <w:pPr>
        <w:ind w:left="0" w:right="0" w:firstLine="560"/>
        <w:spacing w:before="450" w:after="450" w:line="312" w:lineRule="auto"/>
      </w:pPr>
      <w:r>
        <w:rPr>
          <w:rFonts w:ascii="宋体" w:hAnsi="宋体" w:eastAsia="宋体" w:cs="宋体"/>
          <w:color w:val="000"/>
          <w:sz w:val="28"/>
          <w:szCs w:val="28"/>
        </w:rPr>
        <w:t xml:space="preserve">　　(三)作风改进不到位。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领导干部标准严格要求自己，对“四风”问题抵制不力，没有及时采取有效措施加以防范。</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领导干部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提高政治站位，维护中央权威。要坚持用***新时代中国特色社会主义思想武装头脑、指导实践、推动工作，带头真学、真信、真懂、真用，树牢“四个意识”，增强“四个自信”，更加坚定地维护以***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严肃组织纪律，落实上级决定。要坚持民主集中制原则，坚决反对在贯彻落实党中央决策部署时议而不决、决而不行、行而不实。加强纪律建设，坚决纠正执行纪律宽松软的问题，以纪律为利器坚决杜绝执行党中央决策部署、省委省政府及集团公司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加强组织建设，锤炼干部队伍。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抓好培育、选拔、任用关键环节，细化完善领导干部日常考察考核方式，全方位掌握干部思想工作等情况，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自觉抵制“四风”的侵蚀，以坚定的政治定力和政治立场，自觉抵制歪风邪气，坚决筑牢抵御圈子文化和好人主义防线。坚持用制度管权管事管人，建立行之有效的制度规范，真正让制度内化于心，外化于行，成为规范和约束领导干部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　　202_党员查摆问题及整改措施</w:t>
      </w:r>
    </w:p>
    <w:p>
      <w:pPr>
        <w:ind w:left="0" w:right="0" w:firstLine="560"/>
        <w:spacing w:before="450" w:after="450" w:line="312" w:lineRule="auto"/>
      </w:pPr>
      <w:r>
        <w:rPr>
          <w:rFonts w:ascii="宋体" w:hAnsi="宋体" w:eastAsia="宋体" w:cs="宋体"/>
          <w:color w:val="000"/>
          <w:sz w:val="28"/>
          <w:szCs w:val="28"/>
        </w:rPr>
        <w:t xml:space="preserve">　　根据市水务局“不忘初心、牢记使命”主题教育领导小组办公室《关于开好“不忘初心、牢记使命”专题组织生活会的通知》要求。现将个人检视剖析情况汇报如下。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一、主题教育收获</w:t>
      </w:r>
    </w:p>
    <w:p>
      <w:pPr>
        <w:ind w:left="0" w:right="0" w:firstLine="560"/>
        <w:spacing w:before="450" w:after="450" w:line="312" w:lineRule="auto"/>
      </w:pPr>
      <w:r>
        <w:rPr>
          <w:rFonts w:ascii="宋体" w:hAnsi="宋体" w:eastAsia="宋体" w:cs="宋体"/>
          <w:color w:val="000"/>
          <w:sz w:val="28"/>
          <w:szCs w:val="28"/>
        </w:rPr>
        <w:t xml:space="preserve">　　1、强化了理论知识，提高了认知水平。坚定了维护***总书记核心地位的信心;坚定了中国特色社会主义的道路自信。</w:t>
      </w:r>
    </w:p>
    <w:p>
      <w:pPr>
        <w:ind w:left="0" w:right="0" w:firstLine="560"/>
        <w:spacing w:before="450" w:after="450" w:line="312" w:lineRule="auto"/>
      </w:pPr>
      <w:r>
        <w:rPr>
          <w:rFonts w:ascii="宋体" w:hAnsi="宋体" w:eastAsia="宋体" w:cs="宋体"/>
          <w:color w:val="000"/>
          <w:sz w:val="28"/>
          <w:szCs w:val="28"/>
        </w:rPr>
        <w:t xml:space="preserve">　　2、强化了思想意识，提高了政治能力。筑牢了政治理想;提高了政治站位;增强了大局意识。</w:t>
      </w:r>
    </w:p>
    <w:p>
      <w:pPr>
        <w:ind w:left="0" w:right="0" w:firstLine="560"/>
        <w:spacing w:before="450" w:after="450" w:line="312" w:lineRule="auto"/>
      </w:pPr>
      <w:r>
        <w:rPr>
          <w:rFonts w:ascii="宋体" w:hAnsi="宋体" w:eastAsia="宋体" w:cs="宋体"/>
          <w:color w:val="000"/>
          <w:sz w:val="28"/>
          <w:szCs w:val="28"/>
        </w:rPr>
        <w:t xml:space="preserve">　　3、强化了担当意识、激发了工作热情;强化了宗旨意识、筑牢了为民初心;强化了廉洁意识、筑牢了廉政防线。</w:t>
      </w:r>
    </w:p>
    <w:p>
      <w:pPr>
        <w:ind w:left="0" w:right="0" w:firstLine="560"/>
        <w:spacing w:before="450" w:after="450" w:line="312" w:lineRule="auto"/>
      </w:pPr>
      <w:r>
        <w:rPr>
          <w:rFonts w:ascii="宋体" w:hAnsi="宋体" w:eastAsia="宋体" w:cs="宋体"/>
          <w:color w:val="000"/>
          <w:sz w:val="28"/>
          <w:szCs w:val="28"/>
        </w:rPr>
        <w:t xml:space="preserve">　　二、梳理检视问题</w:t>
      </w:r>
    </w:p>
    <w:p>
      <w:pPr>
        <w:ind w:left="0" w:right="0" w:firstLine="560"/>
        <w:spacing w:before="450" w:after="450" w:line="312" w:lineRule="auto"/>
      </w:pPr>
      <w:r>
        <w:rPr>
          <w:rFonts w:ascii="宋体" w:hAnsi="宋体" w:eastAsia="宋体" w:cs="宋体"/>
          <w:color w:val="000"/>
          <w:sz w:val="28"/>
          <w:szCs w:val="28"/>
        </w:rPr>
        <w:t xml:space="preserve">　　自己对在学习研讨中查摆的问题，对照党章党规找出的问题，调研发现的问题，群众反映的问题，谈心谈话指出的问题，等方面进行梳理汇总，共梳理检视问题2个。其中，已经解决的1个，正在解决的1个，一时难以解决的0个。</w:t>
      </w:r>
    </w:p>
    <w:p>
      <w:pPr>
        <w:ind w:left="0" w:right="0" w:firstLine="560"/>
        <w:spacing w:before="450" w:after="450" w:line="312" w:lineRule="auto"/>
      </w:pPr>
      <w:r>
        <w:rPr>
          <w:rFonts w:ascii="宋体" w:hAnsi="宋体" w:eastAsia="宋体" w:cs="宋体"/>
          <w:color w:val="000"/>
          <w:sz w:val="28"/>
          <w:szCs w:val="28"/>
        </w:rPr>
        <w:t xml:space="preserve">　　第一，已经解决的问题1个。</w:t>
      </w:r>
    </w:p>
    <w:p>
      <w:pPr>
        <w:ind w:left="0" w:right="0" w:firstLine="560"/>
        <w:spacing w:before="450" w:after="450" w:line="312" w:lineRule="auto"/>
      </w:pPr>
      <w:r>
        <w:rPr>
          <w:rFonts w:ascii="宋体" w:hAnsi="宋体" w:eastAsia="宋体" w:cs="宋体"/>
          <w:color w:val="000"/>
          <w:sz w:val="28"/>
          <w:szCs w:val="28"/>
        </w:rPr>
        <w:t xml:space="preserve">　　存在以干代学现象，专研精神和韧劲不足，学习不深入，不系统，不透彻，现学现用，学用结合的不够好(解决措施：系统仔细的研读《***新时代中国特色社会主义思想三十讲》、《***谈治国理政》，强化守初心担使命的行动自觉，把自己摆进去，检视党性修养的关键问题，坚持底线思维，强化问题导向，瞄准突出问题在实践和工作中真正整改到位。)</w:t>
      </w:r>
    </w:p>
    <w:p>
      <w:pPr>
        <w:ind w:left="0" w:right="0" w:firstLine="560"/>
        <w:spacing w:before="450" w:after="450" w:line="312" w:lineRule="auto"/>
      </w:pPr>
      <w:r>
        <w:rPr>
          <w:rFonts w:ascii="宋体" w:hAnsi="宋体" w:eastAsia="宋体" w:cs="宋体"/>
          <w:color w:val="000"/>
          <w:sz w:val="28"/>
          <w:szCs w:val="28"/>
        </w:rPr>
        <w:t xml:space="preserve">　　第二，正在解决的问题1个。</w:t>
      </w:r>
    </w:p>
    <w:p>
      <w:pPr>
        <w:ind w:left="0" w:right="0" w:firstLine="560"/>
        <w:spacing w:before="450" w:after="450" w:line="312" w:lineRule="auto"/>
      </w:pPr>
      <w:r>
        <w:rPr>
          <w:rFonts w:ascii="宋体" w:hAnsi="宋体" w:eastAsia="宋体" w:cs="宋体"/>
          <w:color w:val="000"/>
          <w:sz w:val="28"/>
          <w:szCs w:val="28"/>
        </w:rPr>
        <w:t xml:space="preserve">　　大局意识不够强，思想站位不够高，考虑问题不够全面，满足于完成自己分内工作。(解决措施：进一步加强政治思想观念，增强服务意识，加强政治理论学习，认清职责，立足本职，永不懈怠，永不自满，提高工作能力和综合素质，胸怀全局，实事求是，坚持创新，锐意进取，扎实做好灌区党建工作)。</w:t>
      </w:r>
    </w:p>
    <w:p>
      <w:pPr>
        <w:ind w:left="0" w:right="0" w:firstLine="560"/>
        <w:spacing w:before="450" w:after="450" w:line="312" w:lineRule="auto"/>
      </w:pPr>
      <w:r>
        <w:rPr>
          <w:rFonts w:ascii="宋体" w:hAnsi="宋体" w:eastAsia="宋体" w:cs="宋体"/>
          <w:color w:val="000"/>
          <w:sz w:val="28"/>
          <w:szCs w:val="28"/>
        </w:rPr>
        <w:t xml:space="preserve">　　第三，一时难以解决的问题0个。</w:t>
      </w:r>
    </w:p>
    <w:p>
      <w:pPr>
        <w:ind w:left="0" w:right="0" w:firstLine="560"/>
        <w:spacing w:before="450" w:after="450" w:line="312" w:lineRule="auto"/>
      </w:pPr>
      <w:r>
        <w:rPr>
          <w:rFonts w:ascii="宋体" w:hAnsi="宋体" w:eastAsia="宋体" w:cs="宋体"/>
          <w:color w:val="000"/>
          <w:sz w:val="28"/>
          <w:szCs w:val="28"/>
        </w:rPr>
        <w:t xml:space="preserve">　　三、问题根源剖析</w:t>
      </w:r>
    </w:p>
    <w:p>
      <w:pPr>
        <w:ind w:left="0" w:right="0" w:firstLine="560"/>
        <w:spacing w:before="450" w:after="450" w:line="312" w:lineRule="auto"/>
      </w:pPr>
      <w:r>
        <w:rPr>
          <w:rFonts w:ascii="宋体" w:hAnsi="宋体" w:eastAsia="宋体" w:cs="宋体"/>
          <w:color w:val="000"/>
          <w:sz w:val="28"/>
          <w:szCs w:val="28"/>
        </w:rPr>
        <w:t xml:space="preserve">　　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　　1.从思想方面进行深刻反思剖析。习总书记强调，一个国家，一个民族，一个政党，任何时候任何情况下都必须树立和坚持明确的理想信念。我要把理想信念摆在思想建设的首位。理论上清醒政治上才能坚定。我要牢固树立学习意识，不断增强学习本领，认真学习理论知识，保持对远大理想和奋斗目标的清醒认知和执着追求，为坚定理想信念打下坚实的基础。</w:t>
      </w:r>
    </w:p>
    <w:p>
      <w:pPr>
        <w:ind w:left="0" w:right="0" w:firstLine="560"/>
        <w:spacing w:before="450" w:after="450" w:line="312" w:lineRule="auto"/>
      </w:pPr>
      <w:r>
        <w:rPr>
          <w:rFonts w:ascii="宋体" w:hAnsi="宋体" w:eastAsia="宋体" w:cs="宋体"/>
          <w:color w:val="000"/>
          <w:sz w:val="28"/>
          <w:szCs w:val="28"/>
        </w:rPr>
        <w:t xml:space="preserve">　　2.从政治方面进行深刻反思剖析。我们要旗帜鲜明的讲政治，牢记自己第一身份是党员，始终将自身的政治观点和政治意图鲜明地写在前进旗帜上，不断增强党性立场和政治意识。把准政治方向，坚持政治领导，站稳政治立场，严守政治纪律，加强整治历练，提高政治能力，强化政治担当，同党中央保持高度一致。</w:t>
      </w:r>
    </w:p>
    <w:p>
      <w:pPr>
        <w:ind w:left="0" w:right="0" w:firstLine="560"/>
        <w:spacing w:before="450" w:after="450" w:line="312" w:lineRule="auto"/>
      </w:pPr>
      <w:r>
        <w:rPr>
          <w:rFonts w:ascii="宋体" w:hAnsi="宋体" w:eastAsia="宋体" w:cs="宋体"/>
          <w:color w:val="000"/>
          <w:sz w:val="28"/>
          <w:szCs w:val="28"/>
        </w:rPr>
        <w:t xml:space="preserve">　　3.从作风方面进行深刻反思剖析。作风建设是党建永恒的主题，公款姓公，一分一厘不能乱花;公权为民，一丝一毫不能私用，我要做到以信念、人格、实干立身。让自己思想过硬也要作风过硬。旗帜鲜明的抵制和反对关系学、厚黑学、官场术、潜规则等庸俗腐朽的政治文化。</w:t>
      </w:r>
    </w:p>
    <w:p>
      <w:pPr>
        <w:ind w:left="0" w:right="0" w:firstLine="560"/>
        <w:spacing w:before="450" w:after="450" w:line="312" w:lineRule="auto"/>
      </w:pPr>
      <w:r>
        <w:rPr>
          <w:rFonts w:ascii="宋体" w:hAnsi="宋体" w:eastAsia="宋体" w:cs="宋体"/>
          <w:color w:val="000"/>
          <w:sz w:val="28"/>
          <w:szCs w:val="28"/>
        </w:rPr>
        <w:t xml:space="preserve">　　4.从能力方面进行深刻反思剖析。新的时代赋予我们新的使命，新的追求、新的目标，我要努力学习、深刻领会“政治领导力、思想引领力、群众组织力、社会号召力”四大能力标准，增强业务本领，早日实现对自身目标、追求、使命、抱负的崭新飞跃。</w:t>
      </w:r>
    </w:p>
    <w:p>
      <w:pPr>
        <w:ind w:left="0" w:right="0" w:firstLine="560"/>
        <w:spacing w:before="450" w:after="450" w:line="312" w:lineRule="auto"/>
      </w:pPr>
      <w:r>
        <w:rPr>
          <w:rFonts w:ascii="宋体" w:hAnsi="宋体" w:eastAsia="宋体" w:cs="宋体"/>
          <w:color w:val="000"/>
          <w:sz w:val="28"/>
          <w:szCs w:val="28"/>
        </w:rPr>
        <w:t xml:space="preserve">　　5.从廉政方面进行深刻反思剖析。我要从自身做起，从日常做起，从思想上确立准则，防止和克服失衡、寻租、侥幸心理;从行为上确立准则，做到慎初、慎微、慎独;从作风上确立准则，坚持为民、务实、清廉。做到爱岗守业、勤奋工作、自强不息、严于律己，自觉抵制拜金主义、享乐主义和奢侈浪费之风，做到艰苦朴素，勤俭节约。</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我要更加努力学习，务实工作，不断提高自身能力和本领，始终把群众利益放在第一位，正确把握政治方向，坚定站稳政治立场，严格遵守政治纪律，注重提高政治能力，自觉把讲政治贯穿于党性锻炼全过程，始终坚守对党绝对忠诚的政治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2025-01-31T08:48:44+08:00</dcterms:created>
  <dcterms:modified xsi:type="dcterms:W3CDTF">2025-01-31T08:48:44+08:00</dcterms:modified>
</cp:coreProperties>
</file>

<file path=docProps/custom.xml><?xml version="1.0" encoding="utf-8"?>
<Properties xmlns="http://schemas.openxmlformats.org/officeDocument/2006/custom-properties" xmlns:vt="http://schemas.openxmlformats.org/officeDocument/2006/docPropsVTypes"/>
</file>