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大二寒假社会实践报告3000字</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通过寒假社会实践，我认识到无论什么事都不能靠别人，只有靠自己。首先，是要拥有知识、能力还要有持之以恒的决心。没有足够的知识、能力是根本无法在社会上立足的。而没有决心，你的一切都是徒劳，都只是纸上谈兵。为大家整理的《大二寒假社会实践报告300...</w:t>
      </w:r>
    </w:p>
    <w:p>
      <w:pPr>
        <w:ind w:left="0" w:right="0" w:firstLine="560"/>
        <w:spacing w:before="450" w:after="450" w:line="312" w:lineRule="auto"/>
      </w:pPr>
      <w:r>
        <w:rPr>
          <w:rFonts w:ascii="宋体" w:hAnsi="宋体" w:eastAsia="宋体" w:cs="宋体"/>
          <w:color w:val="000"/>
          <w:sz w:val="28"/>
          <w:szCs w:val="28"/>
        </w:rPr>
        <w:t xml:space="preserve">通过寒假社会实践，我认识到无论什么事都不能靠别人，只有靠自己。首先，是要拥有知识、能力还要有持之以恒的决心。没有足够的知识、能力是根本无法在社会上立足的。而没有决心，你的一切都是徒劳，都只是纸上谈兵。为大家整理的《大二寒假社会实践报告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　　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　　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　　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　　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　　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　　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　　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　　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　　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　　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　　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　　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　　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　　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　　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　　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　　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　　在今后的寒暑假里，我也要经常参加一些有意义的事，做到把所学的知识真正地运用到实践当中去，在实践中不断成长，并提升自己，做一个有理想的人。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