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新版医学院实习生自我鉴定</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新版医学院实习生自我鉴定（通用3篇）新版医学院实习生自我鉴定 篇1 本人毕业于某大学临床医学专业，获得医学学士学位。本人善于接受新鲜事物，善于学习新兴技术和新的方法，具有持续发展的潜力。 对于医学，我有着深厚的感情。学医五年，细读医理，不禁...</w:t>
      </w:r>
    </w:p>
    <w:p>
      <w:pPr>
        <w:ind w:left="0" w:right="0" w:firstLine="560"/>
        <w:spacing w:before="450" w:after="450" w:line="312" w:lineRule="auto"/>
      </w:pPr>
      <w:r>
        <w:rPr>
          <w:rFonts w:ascii="宋体" w:hAnsi="宋体" w:eastAsia="宋体" w:cs="宋体"/>
          <w:color w:val="000"/>
          <w:sz w:val="28"/>
          <w:szCs w:val="28"/>
        </w:rPr>
        <w:t xml:space="preserve">新版医学院实习生自我鉴定（通用3篇）</w:t>
      </w:r>
    </w:p>
    <w:p>
      <w:pPr>
        <w:ind w:left="0" w:right="0" w:firstLine="560"/>
        <w:spacing w:before="450" w:after="450" w:line="312" w:lineRule="auto"/>
      </w:pPr>
      <w:r>
        <w:rPr>
          <w:rFonts w:ascii="宋体" w:hAnsi="宋体" w:eastAsia="宋体" w:cs="宋体"/>
          <w:color w:val="000"/>
          <w:sz w:val="28"/>
          <w:szCs w:val="28"/>
        </w:rPr>
        <w:t xml:space="preserve">新版医学院实习生自我鉴定 篇1</w:t>
      </w:r>
    </w:p>
    <w:p>
      <w:pPr>
        <w:ind w:left="0" w:right="0" w:firstLine="560"/>
        <w:spacing w:before="450" w:after="450" w:line="312" w:lineRule="auto"/>
      </w:pPr>
      <w:r>
        <w:rPr>
          <w:rFonts w:ascii="宋体" w:hAnsi="宋体" w:eastAsia="宋体" w:cs="宋体"/>
          <w:color w:val="000"/>
          <w:sz w:val="28"/>
          <w:szCs w:val="28"/>
        </w:rPr>
        <w:t xml:space="preserve">本人毕业于某大学临床医学专业，获得医学学士学位。本人善于接受新鲜事物，善于学习新兴技术和新的方法，具有持续发展的潜力。</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在校积极参加学校的各种文娱活动和社会实践活动，并取得一定的成绩：在大二和大三的暑期社会实践中，所在分队均荣获“校优秀小分队”称号;同时，我身体素质极佳，擅长多项体育运动。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新版医学院实习生自我鉴定 篇2</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新版医学院实习生自我鉴定 篇3</w:t>
      </w:r>
    </w:p>
    <w:p>
      <w:pPr>
        <w:ind w:left="0" w:right="0" w:firstLine="560"/>
        <w:spacing w:before="450" w:after="450" w:line="312" w:lineRule="auto"/>
      </w:pPr>
      <w:r>
        <w:rPr>
          <w:rFonts w:ascii="宋体" w:hAnsi="宋体" w:eastAsia="宋体" w:cs="宋体"/>
          <w:color w:val="000"/>
          <w:sz w:val="28"/>
          <w:szCs w:val="28"/>
        </w:rPr>
        <w:t xml:space="preserve">这个暑假，学校要求每个人参加社会实践至少15天。作为一个学电气工程及其自动化的学生，为了为大二的电路学习打好基础，也为了复习大一所学的机械基础以及计算机制图，从7月1号开始，我来到南京六角数控机床有限公司进行了一个多月的社会实践，感受颇多。</w:t>
      </w:r>
    </w:p>
    <w:p>
      <w:pPr>
        <w:ind w:left="0" w:right="0" w:firstLine="560"/>
        <w:spacing w:before="450" w:after="450" w:line="312" w:lineRule="auto"/>
      </w:pPr>
      <w:r>
        <w:rPr>
          <w:rFonts w:ascii="宋体" w:hAnsi="宋体" w:eastAsia="宋体" w:cs="宋体"/>
          <w:color w:val="000"/>
          <w:sz w:val="28"/>
          <w:szCs w:val="28"/>
        </w:rPr>
        <w:t xml:space="preserve">来到的头几天，还没有给我布置什么任务，于是我就在公司里熟悉一下环境。在机械基础课上老师全讲的是理论知识，今日一见更有了感性的认识。接着的几天，我进行了简单的零件加工，无非就是打孔，攻螺纹，去毛刺。我还知道了检测螺纹的工具叫规，通常是两头都有，一头是通规，另一头是止规。检测螺纹时一定要是通规进，而止规不能进，不然零件就报废了。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的三视图，但今天看到那么多的实体模型，更有一种说不出的感觉。这儿还有许多各式各样的机床，如车床、钻床、铣床、刨床、磨床。不管什么样式的床子，都是靠着带传动来工作的。车床用于加工零件上的回转面，如圆柱面，圆锥面等;钻床一般用来工孔;刨床广泛用于加工平面;铣床用来加工平面，也可以加工斜面和各种沟槽;磨床可使被加工表面获得非常高的表面质量和精确的尺寸，并且能够加工一般金属刀具难以加工的硬材料。</w:t>
      </w:r>
    </w:p>
    <w:p>
      <w:pPr>
        <w:ind w:left="0" w:right="0" w:firstLine="560"/>
        <w:spacing w:before="450" w:after="450" w:line="312" w:lineRule="auto"/>
      </w:pPr>
      <w:r>
        <w:rPr>
          <w:rFonts w:ascii="宋体" w:hAnsi="宋体" w:eastAsia="宋体" w:cs="宋体"/>
          <w:color w:val="000"/>
          <w:sz w:val="28"/>
          <w:szCs w:val="28"/>
        </w:rPr>
        <w:t xml:space="preserve">再后来，我又为公司画了几份cad图纸，并且为该公司的数控机床的说明书在电脑上排版设计，所完成的工作深得该公司相关人员的好评。当然，这得益于平时的努力学习，才能胜任这份工作。学无止境，应当用更高的要求来要求自己。自己虽然完成了画图的任务，但还是发现了一些小小的问题，我都将尽力改之。</w:t>
      </w:r>
    </w:p>
    <w:p>
      <w:pPr>
        <w:ind w:left="0" w:right="0" w:firstLine="560"/>
        <w:spacing w:before="450" w:after="450" w:line="312" w:lineRule="auto"/>
      </w:pPr>
      <w:r>
        <w:rPr>
          <w:rFonts w:ascii="宋体" w:hAnsi="宋体" w:eastAsia="宋体" w:cs="宋体"/>
          <w:color w:val="000"/>
          <w:sz w:val="28"/>
          <w:szCs w:val="28"/>
        </w:rPr>
        <w:t xml:space="preserve">为了给大二的电路课有一个感性认识，我还跟着公司的几位技术人员参与了数控机床的修理。数控机床与普通机床相差不大，普通机床需要人工来操作，尺寸不能有丝毫的误差;而数控机床只要在机床的显示屏上出入一些程序，机床就能正常工作了。拥有数控机床的数量。可从一个方面体现一个公司的势力。在当今世界，工业发达国家对机床工业高度重视，竞相发展机电一体化、高精、高效、高自动化先进机床，以加速工业和国民经济的发展。长期以来，欧、美、亚在国际市场上相互展开激烈竞争，已形成一条无形战线，特别是随微电子、计算机技术的进步，数控机床在20世纪80年代以后加速发展，各方用户提出更多需求，早已成为四大国际机床展上各国机床制造商竞相展示先进技术、争夺用户、扩大市场的焦点。中国加入wto后，正式参与世界市场激烈竞争，今后如何加强机床工业实力、加速数控机床产业发展，实是紧迫而又艰巨的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的。社会实践，一方面是为自己今后工作获得经验，另一方面是为了自己今后走向社会打下基矗社会上鱼龙混杂，不像学校里老师和同学那么友善。这就要自己能够分清是非，该做什么，不该做什么。总之，在这一个多月的社会实践中，教会了我很多书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2025-02-01T02:56:23+08:00</dcterms:created>
  <dcterms:modified xsi:type="dcterms:W3CDTF">2025-02-01T02:56:23+08:00</dcterms:modified>
</cp:coreProperties>
</file>

<file path=docProps/custom.xml><?xml version="1.0" encoding="utf-8"?>
<Properties xmlns="http://schemas.openxmlformats.org/officeDocument/2006/custom-properties" xmlns:vt="http://schemas.openxmlformats.org/officeDocument/2006/docPropsVTypes"/>
</file>