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法学专业大学生实习报告(推荐)</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法学专业大学生实习报告(推荐)一您好！首先感谢您在百忙之中阅读此信。我是即将毕业的天津医科大学法学专业20xx级本科毕业生。在即将扣响社会这扇大门时，我怀着无比的真诚和高度责任感把我的人生向您靠拢。四年的大学生活使我树立了正确的人生观，价值...</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天津医科大学法学专业20xx级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 “轻叩柴扉”留下一个自信而又响亮的声音。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网络、软件的基础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法学专业大学生实习报告(推荐)二</w:t>
      </w:r>
    </w:p>
    <w:p>
      <w:pPr>
        <w:ind w:left="0" w:right="0" w:firstLine="560"/>
        <w:spacing w:before="450" w:after="450" w:line="312" w:lineRule="auto"/>
      </w:pPr>
      <w:r>
        <w:rPr>
          <w:rFonts w:ascii="宋体" w:hAnsi="宋体" w:eastAsia="宋体" w:cs="宋体"/>
          <w:color w:val="000"/>
          <w:sz w:val="28"/>
          <w:szCs w:val="28"/>
        </w:rPr>
        <w:t xml:space="preserve">这次实习虽然只有短短的一个多月，但却让我学到很多知识，其中很多是书上所学不到的。通过实习，我了解了法学知识在现实实务中的具体操作及程序步骤，检验并巩固了自己所学习的知识。这次实习中，我在刑庭参与实习。主要实习内容有：听庭、帮助书记员整理卷宗和复核、送达、执行和讯问、旁听休庭评议、查阅案卷、审查判决书以及书写一些司法文书如执行通知书、结案登记表、开庭公告、提押票、传票等；并进一步巩固了一些具体的司法程序知识如：刑事案件的简易程序、普通程序以及普通程序简易审。经过实习，我的实践能力也得到很大提高。</w:t>
      </w:r>
    </w:p>
    <w:p>
      <w:pPr>
        <w:ind w:left="0" w:right="0" w:firstLine="560"/>
        <w:spacing w:before="450" w:after="450" w:line="312" w:lineRule="auto"/>
      </w:pPr>
      <w:r>
        <w:rPr>
          <w:rFonts w:ascii="宋体" w:hAnsi="宋体" w:eastAsia="宋体" w:cs="宋体"/>
          <w:color w:val="000"/>
          <w:sz w:val="28"/>
          <w:szCs w:val="28"/>
        </w:rPr>
        <w:t xml:space="preserve">下面我把自己在实习过程中学习的知识简介一下。</w:t>
      </w:r>
    </w:p>
    <w:p>
      <w:pPr>
        <w:ind w:left="0" w:right="0" w:firstLine="560"/>
        <w:spacing w:before="450" w:after="450" w:line="312" w:lineRule="auto"/>
      </w:pPr>
      <w:r>
        <w:rPr>
          <w:rFonts w:ascii="宋体" w:hAnsi="宋体" w:eastAsia="宋体" w:cs="宋体"/>
          <w:color w:val="000"/>
          <w:sz w:val="28"/>
          <w:szCs w:val="28"/>
        </w:rPr>
        <w:t xml:space="preserve">首先，查阅案卷、审查判决书以及书写一些执行通知书。刚到法院时，陈老师给了我一些卷宗以及一些已经结案的案件的起诉书和判决书。我把这些案件总结了一下，由于××市××区人民法院属于基层法院，主要审理一些简单的、危害性不大，以及可能不会判处无期徒刑或死刑的刑事案件，例如盗窃案、职务侵占案、诈骗案、贩卖毒品案、非法行医案、故意伤害、抢劫案等等，所以，盗窃案占很大比重，其次是贩卖毒品案和诈骗案。通过这些卷宗我还发现，盗窃案中盗窃数额一般都比较小，案件比较简单、证据比较充分，所以多适用简易程序，判处刑罚也多为拘役，并处罚金或者单处罚金；在故意伤害致人轻伤案件中，由于其属于自诉案件，所以，邢老师多以调解进行结案，对刑事附带民事案件中的附带民事部分也多以调解结案，最终使双方都能满意。另外，陈老师还教我书写执行通知书，如有期徒刑、拘役用的执行通知书、宣告缓刑用的执行通知书等。这些通知书都是长联的，一式四份，一份发送给看守所或存根，一份入卷存档，一份回执，一份发给罪犯。对于在押的罪犯若剩余刑期在一年以上，还需要另写一份执行通知书，但与前者不同。因为现在要求裁判文书上网，因此陈老师又教了我如何书写上网裁判文书审批表和结案登记表。</w:t>
      </w:r>
    </w:p>
    <w:p>
      <w:pPr>
        <w:ind w:left="0" w:right="0" w:firstLine="560"/>
        <w:spacing w:before="450" w:after="450" w:line="312" w:lineRule="auto"/>
      </w:pPr>
      <w:r>
        <w:rPr>
          <w:rFonts w:ascii="宋体" w:hAnsi="宋体" w:eastAsia="宋体" w:cs="宋体"/>
          <w:color w:val="000"/>
          <w:sz w:val="28"/>
          <w:szCs w:val="28"/>
        </w:rPr>
        <w:t xml:space="preserve">在了解案件如何判决的情况下，陈老师开始教我整理卷宗与复核判决书上的信息。对于每一起案件，法院存档的卷宗包括三卷，正卷两本：一本是法院审理卷，属第一卷；一本是检察院的立案及证据卷，属第二卷；副卷一本是法院判案内部文书卷，属第三卷。而我们主要整理第一卷和第三卷。这两卷整理时要按照“诉讼档案卷内目录”中的文件顺序整理，例如：先是起诉书（自诉书）及附件、送达起诉书笔录、聘请、指定委托辩护人材料、调查笔录或调查取证材料还有其他文件及开庭前的通知、公告底稿等开庭前的准备文件，其次是开庭审判笔录、公诉词、辩护词、证人证词及陈述词、判决书、裁判书正本、附带民事调解书、宣判笔录等开庭审理文书，接着就是提押票、传票、送达回证、执行通知书、存根、回执等执行文书，此外还有赃物、证物处理手续。看着很简单，实际涉及很多法学知识，特别是刑事证据和程序部分以及刑法罪名构成要件等知识。这些工作任务的顺利完成是基本知识的娴熟运用，也是对我基本知识的考验。</w:t>
      </w:r>
    </w:p>
    <w:p>
      <w:pPr>
        <w:ind w:left="0" w:right="0" w:firstLine="560"/>
        <w:spacing w:before="450" w:after="450" w:line="312" w:lineRule="auto"/>
      </w:pPr>
      <w:r>
        <w:rPr>
          <w:rFonts w:ascii="宋体" w:hAnsi="宋体" w:eastAsia="宋体" w:cs="宋体"/>
          <w:color w:val="000"/>
          <w:sz w:val="28"/>
          <w:szCs w:val="28"/>
        </w:rPr>
        <w:t xml:space="preserve">作为一名实习生，我一直很喜欢去旁听案件。这让我第一次看见简易程序在审理案件中的具体运用。这些案件案情简单、事实清楚、证据充分、争议不大。再者，××区法院属于基层法院，符合简易程序的适用条件。在整个开庭过程中，开庭时间很短，给人的感觉是开庭审理只是走下过场，法官对于此案如何判决早有结论。但我感觉，基层法院的法官任务很重，每天都会接到新的案件，而适用简易程序就会给我们的法官节省了很多的时间去审理那些复杂的案件，没必要走一些无用的步骤，那样只会很浪费人力和财力。通过这几起适用简易程序的刑事案件的审理，我看到虽然审理时间很短，但必备的程序却很完备，法院在这方面控制得很好。但是，另一方面我认为法院在庭审制度方面还是存在一些缺陷的，而且审理的环境也需要进一步改进。另外，一般来说，如果适用简易程序审理的案件，公诉人不一定出席支持公诉，这个环节会改为独任审判员代为宣读起诉书。而在普通程序中，则由公诉人宣读，严格的要求是把起诉书从头至尾宣读一遍。但实践中，一般审判长为节省开庭审理的时间而要求公诉人直接宣读“经依法审查查明”以后的部分，起诉书前半部分因为已经在核对被告人身份时使用过，这时就省略了。公诉人宣读完毕，审判员将询问被告人和辩护人对起诉事实的意见并进行陈述，通常被告人和辩护人不会对事实有意见，但都会作一些陈述。实践中有些被告人十分喜欢打乱现场审判员的思路，而且陈述的时候还会涉及许多问题，这就需要审判长自己分辨清楚核心，制止被告人肆意扩展，但是也要注意不能粗暴打断，使被告人的陈述权受到侵害。</w:t>
      </w:r>
    </w:p>
    <w:p>
      <w:pPr>
        <w:ind w:left="0" w:right="0" w:firstLine="560"/>
        <w:spacing w:before="450" w:after="450" w:line="312" w:lineRule="auto"/>
      </w:pPr>
      <w:r>
        <w:rPr>
          <w:rFonts w:ascii="宋体" w:hAnsi="宋体" w:eastAsia="宋体" w:cs="宋体"/>
          <w:color w:val="000"/>
          <w:sz w:val="28"/>
          <w:szCs w:val="28"/>
        </w:rPr>
        <w:t xml:space="preserve">最后，我还想说一下我在20___年__月__日旁听的一个涉及未成人妨害公务的案件。由于全市法院少年审判庭审观摩暨少年审判工作现场会在二七区法院召开，故该案件被作为观摩案件公开审理。虽然此次庭审在全省法院系统首创“谈话式”审理方式，并且尽量用谈话的方式，使用与未成年人阅历、文化程度、生活环境相一致的语言，进行法庭调查及法庭教育，但我认为它始终是一起涉及未成人犯罪的案件，在众多人旁听以及多家新闻媒体报道的情况下公开审理，对于仅是中学生的两名被告人而言，心理伤害很大，这也会给他们幼小的心灵产生很大的阴影，影响其一生。而且，以后很可能会导致他们受到社会上人们对他们的歧视与排斥，无法真正回归社会，最终选择放弃自我。此外，虽然《刑事诉讼法》规定：16到18周岁的未成年人犯罪可以不公开审理，也即可以公开审理。但我认为该案件性质不是太恶劣，危害性也不大，不应该公开庭审，至少不应该让媒体公开报道并现场拍照。两个未成年被告人因年幼无知，不懂法律才会违反法律，这也是我国法律宣传不足造成的。</w:t>
      </w:r>
    </w:p>
    <w:p>
      <w:pPr>
        <w:ind w:left="0" w:right="0" w:firstLine="560"/>
        <w:spacing w:before="450" w:after="450" w:line="312" w:lineRule="auto"/>
      </w:pPr>
      <w:r>
        <w:rPr>
          <w:rFonts w:ascii="宋体" w:hAnsi="宋体" w:eastAsia="宋体" w:cs="宋体"/>
          <w:color w:val="000"/>
          <w:sz w:val="28"/>
          <w:szCs w:val="28"/>
        </w:rPr>
        <w:t xml:space="preserve">此外在实习中我也经常和邢燕老师讨论一些案件和法学理论知识，如交通肇事后逃逸的认定和自首与坦白的界定，还有监视居住在实践中的运用。因为刑事诉讼法及相关法律解释均表明监视居住不可折抵刑期，但是公、检机关为尽快侦破案件，会以监视居住对其折抵刑期的条件让犯罪嫌疑人认罪或坦白，所以在起诉书及判决书上就会显示“监视居住（限制人身自由）”这样的话。我认为这样做很好，便于操作，也有利于快速侦破案件，维护社会治安及受害人的利益，同时也给罪犯变相减轻刑罚，使其有悔过自新的机会并尽快回归社会。另外，我还发现，现在我省法院审判工作中的一大特色，即“圆桌庭审”。这种庭审模式在氛围上强调“和”，给当事人亲切的感觉，也体现了审判工作者的人性化，限度地消除了当事人双方的隔阂与对抗心理，拉近了当事人与法官之间、双方当事人之间的情感距离，便于当事人之间沟通，也便于法官和当事人交流与沟通，进而进行调解。工作固然需要创新，但不能随便改变规则。“圆桌庭审”虽然说有很大的优点，但这种优点更多的体现在民事审判庭以及刑事审判庭适用简易程序的案件。对于刑事审判庭使用普通程序的案件，多是一些性质恶劣、较复杂的案件，如果还使用“圆桌会议”的方式就无法体现法院审判的性以及法律的威慑性与严肃性。此外这种模式也不利于旁听公众看清当事人或犯罪嫌疑人以及法官的面目。所以，如何适用好“圆桌庭审”这一模式的重点就是明确它的适用范围，明确什么类型的案件适用，什么类型的案件不适用。在这方面，我认为还需要进一步探索与总结。以上是我在实习时学习的主要内容以及自己的见闻。</w:t>
      </w:r>
    </w:p>
    <w:p>
      <w:pPr>
        <w:ind w:left="0" w:right="0" w:firstLine="560"/>
        <w:spacing w:before="450" w:after="450" w:line="312" w:lineRule="auto"/>
      </w:pPr>
      <w:r>
        <w:rPr>
          <w:rFonts w:ascii="宋体" w:hAnsi="宋体" w:eastAsia="宋体" w:cs="宋体"/>
          <w:color w:val="000"/>
          <w:sz w:val="28"/>
          <w:szCs w:val="28"/>
        </w:rPr>
        <w:t xml:space="preserve">总之，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实务中的运作有所了解，也对法言法语有了进一步的掌握；此外，我还结交了许多法官，他们对于我的实习提供了良好的环境和悉心的指导，在指导我理论学习的同时，也教会了我许多做人的道理。当然通过这次实习，我也发现了一些问题：首先，我在学校所学到的理论知识与实际工作需要还有一定的差距；其次，就是人们的法律意识不强，不能有效的利用法律手段来保护自己的合法权益，或者是不懂法律，不知道自己的行为有时已经触犯了法律，甚至构成了犯罪。所以对人们进行普法宣传还是很有必要的。在“依法治国”方针的指引下，我国的法制建设一定会更加合理与完备，也会给我国的经济建设提供更好的法制环境。</w:t>
      </w:r>
    </w:p>
    <w:p>
      <w:pPr>
        <w:ind w:left="0" w:right="0" w:firstLine="560"/>
        <w:spacing w:before="450" w:after="450" w:line="312" w:lineRule="auto"/>
      </w:pPr>
      <w:r>
        <w:rPr>
          <w:rFonts w:ascii="宋体" w:hAnsi="宋体" w:eastAsia="宋体" w:cs="宋体"/>
          <w:color w:val="000"/>
          <w:sz w:val="28"/>
          <w:szCs w:val="28"/>
        </w:rPr>
        <w:t xml:space="preserve">在此，再次感谢××市××区人民法院给我提供的实习场所和在实习过程中给我的帮助，使我学到了很多书本上学不到的知识，谢谢！</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法学专业大学生实习报告(推荐)三</w:t>
      </w:r>
    </w:p>
    <w:p>
      <w:pPr>
        <w:ind w:left="0" w:right="0" w:firstLine="560"/>
        <w:spacing w:before="450" w:after="450" w:line="312" w:lineRule="auto"/>
      </w:pPr>
      <w:r>
        <w:rPr>
          <w:rFonts w:ascii="宋体" w:hAnsi="宋体" w:eastAsia="宋体" w:cs="宋体"/>
          <w:color w:val="000"/>
          <w:sz w:val="28"/>
          <w:szCs w:val="28"/>
        </w:rPr>
        <w:t xml:space="preserve">20--年11月26日—12月9日两周的时间里，法学院组织我们09级法学专业同学进行了一次专业实习。作为一名法学专业的学生，我热爱我的专业。</w:t>
      </w:r>
    </w:p>
    <w:p>
      <w:pPr>
        <w:ind w:left="0" w:right="0" w:firstLine="560"/>
        <w:spacing w:before="450" w:after="450" w:line="312" w:lineRule="auto"/>
      </w:pPr>
      <w:r>
        <w:rPr>
          <w:rFonts w:ascii="宋体" w:hAnsi="宋体" w:eastAsia="宋体" w:cs="宋体"/>
          <w:color w:val="000"/>
          <w:sz w:val="28"/>
          <w:szCs w:val="28"/>
        </w:rPr>
        <w:t xml:space="preserve">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一、实习内容与成果：</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审理、整理判案卷宗、跟随实习老师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二、实习效果与不足：</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三、感悟心得：</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20xx年我将毕业于广东外语外贸大学，并获得学士学位，希望毕业后立即就业，写此自荐信，自信能担任贵公司或企业的一员。</w:t>
      </w:r>
    </w:p>
    <w:p>
      <w:pPr>
        <w:ind w:left="0" w:right="0" w:firstLine="560"/>
        <w:spacing w:before="450" w:after="450" w:line="312" w:lineRule="auto"/>
      </w:pPr>
      <w:r>
        <w:rPr>
          <w:rFonts w:ascii="宋体" w:hAnsi="宋体" w:eastAsia="宋体" w:cs="宋体"/>
          <w:color w:val="000"/>
          <w:sz w:val="28"/>
          <w:szCs w:val="28"/>
        </w:rPr>
        <w:t xml:space="preserve">就我所了解，广东省的所有公司和企业都很有竞争力的，对于百忙之中浏览我的求职信的所有公司或企业本人，我万分感谢。希望您能给我这次机会，我自信能把工作做好，能为公司或企业的发展尽一份自己的力量。</w:t>
      </w:r>
    </w:p>
    <w:p>
      <w:pPr>
        <w:ind w:left="0" w:right="0" w:firstLine="560"/>
        <w:spacing w:before="450" w:after="450" w:line="312" w:lineRule="auto"/>
      </w:pPr>
      <w:r>
        <w:rPr>
          <w:rFonts w:ascii="宋体" w:hAnsi="宋体" w:eastAsia="宋体" w:cs="宋体"/>
          <w:color w:val="000"/>
          <w:sz w:val="28"/>
          <w:szCs w:val="28"/>
        </w:rPr>
        <w:t xml:space="preserve">我在大学所选学的课程为法学，我不仅努力学习自己学业而且时常关注销售类和电子类，家电类和客户类和贸易类的相关书籍，熟悉各种市场推广策略，同时积累相关知识和经验。尤其，我对销售类有浓厚的兴趣。</w:t>
      </w:r>
    </w:p>
    <w:p>
      <w:pPr>
        <w:ind w:left="0" w:right="0" w:firstLine="560"/>
        <w:spacing w:before="450" w:after="450" w:line="312" w:lineRule="auto"/>
      </w:pPr>
      <w:r>
        <w:rPr>
          <w:rFonts w:ascii="宋体" w:hAnsi="宋体" w:eastAsia="宋体" w:cs="宋体"/>
          <w:color w:val="000"/>
          <w:sz w:val="28"/>
          <w:szCs w:val="28"/>
        </w:rPr>
        <w:t xml:space="preserve">若贵公司目前如无适当工作，希望把我的自荐信列为未来招聘的参考。如需要我的个人资料，我愿随时提供参考，只要您方便，我愿随时前来应试。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您好!首先向您致以最诚挚的问候!感谢你阅读我的求职信。</w:t>
      </w:r>
    </w:p>
    <w:p>
      <w:pPr>
        <w:ind w:left="0" w:right="0" w:firstLine="560"/>
        <w:spacing w:before="450" w:after="450" w:line="312" w:lineRule="auto"/>
      </w:pPr>
      <w:r>
        <w:rPr>
          <w:rFonts w:ascii="宋体" w:hAnsi="宋体" w:eastAsia="宋体" w:cs="宋体"/>
          <w:color w:val="000"/>
          <w:sz w:val="28"/>
          <w:szCs w:val="28"/>
        </w:rPr>
        <w:t xml:space="preserve">我是天津大学法学院法学专业15年应届本科毕业生。在校综合测评排名年级第3名(本专业共65人)，主修课程有法理学、宪法学、民法、刑法、行政法、民事诉讼法、刑事诉讼法、行政诉讼法、经济法、商法、经济法、知识产权法、国际法、国际私法、国际经济法等。</w:t>
      </w:r>
    </w:p>
    <w:p>
      <w:pPr>
        <w:ind w:left="0" w:right="0" w:firstLine="560"/>
        <w:spacing w:before="450" w:after="450" w:line="312" w:lineRule="auto"/>
      </w:pPr>
      <w:r>
        <w:rPr>
          <w:rFonts w:ascii="宋体" w:hAnsi="宋体" w:eastAsia="宋体" w:cs="宋体"/>
          <w:color w:val="000"/>
          <w:sz w:val="28"/>
          <w:szCs w:val="28"/>
        </w:rPr>
        <w:t xml:space="preserve">13学年获校一等奖学金;13学年获校二等奖学金，并于15年以88分通过国家司法考试。专业知识牢固，具备必须的专业素养。同时英语水平良好，通过 cet-4(92分)、cet-6(92分)。具有计算机操作技巧，获得全国计算机一级、全国计算机二级(vf)证书。普通话测试水平为一级甲等。</w:t>
      </w:r>
    </w:p>
    <w:p>
      <w:pPr>
        <w:ind w:left="0" w:right="0" w:firstLine="560"/>
        <w:spacing w:before="450" w:after="450" w:line="312" w:lineRule="auto"/>
      </w:pPr>
      <w:r>
        <w:rPr>
          <w:rFonts w:ascii="宋体" w:hAnsi="宋体" w:eastAsia="宋体" w:cs="宋体"/>
          <w:color w:val="000"/>
          <w:sz w:val="28"/>
          <w:szCs w:val="28"/>
        </w:rPr>
        <w:t xml:space="preserve">本人能保持良好的工作状态和强烈的责任心。具有好学的精神，刻苦勤奋。性格乐观开朗，积极向上，乐于助人，善于与人沟通，具有合作精神。我真心希望能成为贵公司的一员，从而发挥特长，与同事们携手共进，为贵公司的发展奉献自己的力量!</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求职人：刘红</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法学专业大学生实习报告(推荐)六</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 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2025-04-06T10:09:03+08:00</dcterms:created>
  <dcterms:modified xsi:type="dcterms:W3CDTF">2025-04-06T10:09:03+08:00</dcterms:modified>
</cp:coreProperties>
</file>

<file path=docProps/custom.xml><?xml version="1.0" encoding="utf-8"?>
<Properties xmlns="http://schemas.openxmlformats.org/officeDocument/2006/custom-properties" xmlns:vt="http://schemas.openxmlformats.org/officeDocument/2006/docPropsVTypes"/>
</file>