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最新工程造价毕业实习报告范文(精)</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工程造价毕业实习报告范文(精)一在工程造价岗位工作的实习过程中，我始终把学习作为获得新知识、掌握方法、提高能力、解决问题的一条重要途径和方法，切实做到用理论武装头脑、指导实践、推动工作。思想上积极进取，积极的把自己现有的知识用于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最新工程造价毕业实习报告范文(精)一</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方面我虚心向领导、同事请教使自己对工程造价岗位工作的情况有了一个比较系统、全面的认知和了解。根据工程造价岗位工作的实际情况，结合自身的优势，把握工作的重点和难点，尽心尽力完成工程造价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最新工程造价毕业实习报告范文(精)二</w:t>
      </w:r>
    </w:p>
    <w:p>
      <w:pPr>
        <w:ind w:left="0" w:right="0" w:firstLine="560"/>
        <w:spacing w:before="450" w:after="450" w:line="312" w:lineRule="auto"/>
      </w:pPr>
      <w:r>
        <w:rPr>
          <w:rFonts w:ascii="宋体" w:hAnsi="宋体" w:eastAsia="宋体" w:cs="宋体"/>
          <w:color w:val="000"/>
          <w:sz w:val="28"/>
          <w:szCs w:val="28"/>
        </w:rPr>
        <w:t xml:space="preserve">一. 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最新工程造价毕业实习报告范文(精)三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