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2024年污水处理厂实习报告范文范本(六篇)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污水处理厂实习报告范文范本一按照“统筹兼顾、适度超前、一次规划、分期建设”的原则，以治理城区生活污水为重点，以改善城市居民生活环境，完善城市配套功能，提升城市品位为目标，解决环保问题，实现节能减排，推进生态建设。紧紧抓住污水处理厂被...</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20_年污水处理厂实习报告范文范本一</w:t>
      </w:r>
    </w:p>
    <w:p>
      <w:pPr>
        <w:ind w:left="0" w:right="0" w:firstLine="560"/>
        <w:spacing w:before="450" w:after="450" w:line="312" w:lineRule="auto"/>
      </w:pPr>
      <w:r>
        <w:rPr>
          <w:rFonts w:ascii="宋体" w:hAnsi="宋体" w:eastAsia="宋体" w:cs="宋体"/>
          <w:color w:val="000"/>
          <w:sz w:val="28"/>
          <w:szCs w:val="28"/>
        </w:rPr>
        <w:t xml:space="preserve">按照“统筹兼顾、适度超前、一次规划、分期建设”的原则，以治理城区生活污水为重点，以改善城市居民生活环境，完善城市配套功能，提升城市品位为目标，解决环保问题，实现节能减排，推进生态建设。</w:t>
      </w:r>
    </w:p>
    <w:p>
      <w:pPr>
        <w:ind w:left="0" w:right="0" w:firstLine="560"/>
        <w:spacing w:before="450" w:after="450" w:line="312" w:lineRule="auto"/>
      </w:pPr>
      <w:r>
        <w:rPr>
          <w:rFonts w:ascii="宋体" w:hAnsi="宋体" w:eastAsia="宋体" w:cs="宋体"/>
          <w:color w:val="000"/>
          <w:sz w:val="28"/>
          <w:szCs w:val="28"/>
        </w:rPr>
        <w:t xml:space="preserve">紧紧抓住污水处理厂被列为国家扶持建设项目，加大城市基础设施建设投入的历史机遇，积极争取项目资金，严把工程建设质量关，千方百计加快进度，完成项目投资xx万元，确保在xx年xx月底前建成污水处理厂，年底前配套建设污水处理厂至县城主管道xxkm。</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切实加强对县城生活污水处理项目建设的组织领导，加快建设步伐，成立以县政府分管领导为组长，相关部门负责人为组员的项目建设领导小组，协调、指导和督促项目建设工作，领导小组办公室设在xxx，具体负责项目协调、组织、实施。</w:t>
      </w:r>
    </w:p>
    <w:p>
      <w:pPr>
        <w:ind w:left="0" w:right="0" w:firstLine="560"/>
        <w:spacing w:before="450" w:after="450" w:line="312" w:lineRule="auto"/>
      </w:pPr>
      <w:r>
        <w:rPr>
          <w:rFonts w:ascii="宋体" w:hAnsi="宋体" w:eastAsia="宋体" w:cs="宋体"/>
          <w:color w:val="000"/>
          <w:sz w:val="28"/>
          <w:szCs w:val="28"/>
        </w:rPr>
        <w:t xml:space="preserve">（二）注重资金调度，建立补偿机制</w:t>
      </w:r>
    </w:p>
    <w:p>
      <w:pPr>
        <w:ind w:left="0" w:right="0" w:firstLine="560"/>
        <w:spacing w:before="450" w:after="450" w:line="312" w:lineRule="auto"/>
      </w:pPr>
      <w:r>
        <w:rPr>
          <w:rFonts w:ascii="宋体" w:hAnsi="宋体" w:eastAsia="宋体" w:cs="宋体"/>
          <w:color w:val="000"/>
          <w:sz w:val="28"/>
          <w:szCs w:val="28"/>
        </w:rPr>
        <w:t xml:space="preserve">在积极筹措地方配套资金的同时，出台xxx污水处理费征收、使用和管理办法，建立污水处理费调整机制，统筹整合城维费、排污费、水资源费等各种资金，落实配套资金，建立财政补贴机制，保证合理的投资回报，确保县城污水处理设施正常运行。</w:t>
      </w:r>
    </w:p>
    <w:p>
      <w:pPr>
        <w:ind w:left="0" w:right="0" w:firstLine="560"/>
        <w:spacing w:before="450" w:after="450" w:line="312" w:lineRule="auto"/>
      </w:pPr>
      <w:r>
        <w:rPr>
          <w:rFonts w:ascii="宋体" w:hAnsi="宋体" w:eastAsia="宋体" w:cs="宋体"/>
          <w:color w:val="000"/>
          <w:sz w:val="28"/>
          <w:szCs w:val="28"/>
        </w:rPr>
        <w:t xml:space="preserve">（三）强化质量管理，加快工程进度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严格实行项目法人制、工程监理制和合同管理制，确保项目建设质量和资金的合理使用，做到高标准设计、高质量施工，健全质量三级管理网络，倒排工期，抢抓进度，确保工程质量达标和进度任务落实。</w:t>
      </w:r>
    </w:p>
    <w:p>
      <w:pPr>
        <w:ind w:left="0" w:right="0" w:firstLine="560"/>
        <w:spacing w:before="450" w:after="450" w:line="312" w:lineRule="auto"/>
      </w:pPr>
      <w:r>
        <w:rPr>
          <w:rFonts w:ascii="宋体" w:hAnsi="宋体" w:eastAsia="宋体" w:cs="宋体"/>
          <w:color w:val="000"/>
          <w:sz w:val="28"/>
          <w:szCs w:val="28"/>
        </w:rPr>
        <w:t xml:space="preserve">（四）建立健全工作机制，完善责任追究制度</w:t>
      </w:r>
    </w:p>
    <w:p>
      <w:pPr>
        <w:ind w:left="0" w:right="0" w:firstLine="560"/>
        <w:spacing w:before="450" w:after="450" w:line="312" w:lineRule="auto"/>
      </w:pPr>
      <w:r>
        <w:rPr>
          <w:rFonts w:ascii="宋体" w:hAnsi="宋体" w:eastAsia="宋体" w:cs="宋体"/>
          <w:color w:val="000"/>
          <w:sz w:val="28"/>
          <w:szCs w:val="28"/>
        </w:rPr>
        <w:t xml:space="preserve">为保障项目的顺利实施，一是建立项目监管机制，明确工程建设目标、时间节点，加大工程监管力度，监理、质检站与项目业主同时到位，确保工程建设真正落到实处；二是建立项目专项跟踪督查机制，形成定期督办、定期调度、定期通报制度；三是建立责任追究制度，对于因工作失误、推诿扯皮造成项目受损或延误的，按照规定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20_年污水处理厂实习报告范文范本二</w:t>
      </w:r>
    </w:p>
    <w:p>
      <w:pPr>
        <w:ind w:left="0" w:right="0" w:firstLine="560"/>
        <w:spacing w:before="450" w:after="450" w:line="312" w:lineRule="auto"/>
      </w:pPr>
      <w:r>
        <w:rPr>
          <w:rFonts w:ascii="宋体" w:hAnsi="宋体" w:eastAsia="宋体" w:cs="宋体"/>
          <w:color w:val="000"/>
          <w:sz w:val="28"/>
          <w:szCs w:val="28"/>
        </w:rPr>
        <w:t xml:space="preserve">河南郑州市桐柏北路，五龙口南路以北、蓝天路以西</w:t>
      </w:r>
    </w:p>
    <w:p>
      <w:pPr>
        <w:ind w:left="0" w:right="0" w:firstLine="560"/>
        <w:spacing w:before="450" w:after="450" w:line="312" w:lineRule="auto"/>
      </w:pPr>
      <w:r>
        <w:rPr>
          <w:rFonts w:ascii="宋体" w:hAnsi="宋体" w:eastAsia="宋体" w:cs="宋体"/>
          <w:color w:val="000"/>
          <w:sz w:val="28"/>
          <w:szCs w:val="28"/>
        </w:rPr>
        <w:t xml:space="preserve">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五龙口污水处理厂位于五龙口南路以北，蓝天路以西，该系统服务范围是：西环路以东，五龙口以南，南三环以北，桐柏路、嵩山路、沙口路以东，服务面积27 平方公里，服务人口37万，区内污水管网规模已形成，收集污水量每日9.6万吨。于20xx年6月7日动工兴建的，建设规模为日处理污水10万吨，日处理回用水5万吨，20xx年12月28日通水调试，将经三级深度处理后的回用水输送到金水河上游作为城市景观用水，改变了金水河长期无水源的状况，使贯穿郑州市区的金水河重现“碧水清波”，美化了城市环境。目前，该工程厂外污水管道已全部完工，回用水管道基本完成，厂区土建工程已完成工程量80%以上。</w:t>
      </w:r>
    </w:p>
    <w:p>
      <w:pPr>
        <w:ind w:left="0" w:right="0" w:firstLine="560"/>
        <w:spacing w:before="450" w:after="450" w:line="312" w:lineRule="auto"/>
      </w:pPr>
      <w:r>
        <w:rPr>
          <w:rFonts w:ascii="宋体" w:hAnsi="宋体" w:eastAsia="宋体" w:cs="宋体"/>
          <w:color w:val="000"/>
          <w:sz w:val="28"/>
          <w:szCs w:val="28"/>
        </w:rPr>
        <w:t xml:space="preserve">五龙口污水处理厂目前日处理污水能力为10万吨，其中二级深度处理的5万吨向北通过五龙口明渠排入贾鲁河，而另外5万吨回用水原定为金水河的景观用水，通过沿桐柏路铺设的8.3公里的管道到达航海路金水河交叉口处入河。考虑到熊儿河改造问题，从20xx年9月份，我们开始向熊儿河注入回用水，其线路是自金水河注水口沿航海路东引到熊儿河，但是目前注水量远没有金水河大。五龙口污水处理厂现在每年为两河供应的水源将在千万吨以上，成为金水河、熊儿河景观用水的稳定来源，确保两河荡漾清清水波，为市民提供优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经过净化处理的水源也成为高耗水企业的首选，郑州燃气发电有限公司每年就要从五龙口污水处理厂引进大量水源，作为其冷却补充用水。据了解，东风渠清淤之后，荡涤河底的中水也将来自五龙口污水处理厂。</w:t>
      </w:r>
    </w:p>
    <w:p>
      <w:pPr>
        <w:ind w:left="0" w:right="0" w:firstLine="560"/>
        <w:spacing w:before="450" w:after="450" w:line="312" w:lineRule="auto"/>
      </w:pPr>
      <w:r>
        <w:rPr>
          <w:rFonts w:ascii="宋体" w:hAnsi="宋体" w:eastAsia="宋体" w:cs="宋体"/>
          <w:color w:val="000"/>
          <w:sz w:val="28"/>
          <w:szCs w:val="28"/>
        </w:rPr>
        <w:t xml:space="preserve">1 熟悉污水处理工艺及流程</w:t>
      </w:r>
    </w:p>
    <w:p>
      <w:pPr>
        <w:ind w:left="0" w:right="0" w:firstLine="560"/>
        <w:spacing w:before="450" w:after="450" w:line="312" w:lineRule="auto"/>
      </w:pPr>
      <w:r>
        <w:rPr>
          <w:rFonts w:ascii="宋体" w:hAnsi="宋体" w:eastAsia="宋体" w:cs="宋体"/>
          <w:color w:val="000"/>
          <w:sz w:val="28"/>
          <w:szCs w:val="28"/>
        </w:rPr>
        <w:t xml:space="preserve">2 使所学的专业知识与时间相结合，加强了知识的应用性。</w:t>
      </w:r>
    </w:p>
    <w:p>
      <w:pPr>
        <w:ind w:left="0" w:right="0" w:firstLine="560"/>
        <w:spacing w:before="450" w:after="450" w:line="312" w:lineRule="auto"/>
      </w:pPr>
      <w:r>
        <w:rPr>
          <w:rFonts w:ascii="宋体" w:hAnsi="宋体" w:eastAsia="宋体" w:cs="宋体"/>
          <w:color w:val="000"/>
          <w:sz w:val="28"/>
          <w:szCs w:val="28"/>
        </w:rPr>
        <w:t xml:space="preserve">1 进水井、粗格栅(规格为20mm)，粗格栅为旋转式的，用以除去比较大的漂浮物和颗粒比较大的杂质。</w:t>
      </w:r>
    </w:p>
    <w:p>
      <w:pPr>
        <w:ind w:left="0" w:right="0" w:firstLine="560"/>
        <w:spacing w:before="450" w:after="450" w:line="312" w:lineRule="auto"/>
      </w:pPr>
      <w:r>
        <w:rPr>
          <w:rFonts w:ascii="宋体" w:hAnsi="宋体" w:eastAsia="宋体" w:cs="宋体"/>
          <w:color w:val="000"/>
          <w:sz w:val="28"/>
          <w:szCs w:val="28"/>
        </w:rPr>
        <w:t xml:space="preserve">2 提升泵，作用是提高进水的水位，以便往下级处理工序输送污水。提升泵的扬程是12m，功率是90kw</w:t>
      </w:r>
    </w:p>
    <w:p>
      <w:pPr>
        <w:ind w:left="0" w:right="0" w:firstLine="560"/>
        <w:spacing w:before="450" w:after="450" w:line="312" w:lineRule="auto"/>
      </w:pPr>
      <w:r>
        <w:rPr>
          <w:rFonts w:ascii="宋体" w:hAnsi="宋体" w:eastAsia="宋体" w:cs="宋体"/>
          <w:color w:val="000"/>
          <w:sz w:val="28"/>
          <w:szCs w:val="28"/>
        </w:rPr>
        <w:t xml:space="preserve">3 细格栅、旋转沉砂池，细格栅的规格是6mm，可以拦截直径大于6mm的颗粒物和悬浮物，旋转沉沙池则是利用离心作用来分离无机不溶物，分离出的无机不溶物则直接输送到固定的地方，有专车运走。</w:t>
      </w:r>
    </w:p>
    <w:p>
      <w:pPr>
        <w:ind w:left="0" w:right="0" w:firstLine="560"/>
        <w:spacing w:before="450" w:after="450" w:line="312" w:lineRule="auto"/>
      </w:pPr>
      <w:r>
        <w:rPr>
          <w:rFonts w:ascii="宋体" w:hAnsi="宋体" w:eastAsia="宋体" w:cs="宋体"/>
          <w:color w:val="000"/>
          <w:sz w:val="28"/>
          <w:szCs w:val="28"/>
        </w:rPr>
        <w:t xml:space="preserve">4 改良氧化沟，水深6m，与普通氧化沟不同的是五龙口污水处理厂在氧化沟的前段添加了缺氧池和厌氧池。从配水井流入的水流入二池的流量分别为10%与90%，进行反应除去p和n，然后流进氧化沟中，有三台鼓风机提供气体，进行曝气，采用活性污泥法，进行生物除杂。</w:t>
      </w:r>
    </w:p>
    <w:p>
      <w:pPr>
        <w:ind w:left="0" w:right="0" w:firstLine="560"/>
        <w:spacing w:before="450" w:after="450" w:line="312" w:lineRule="auto"/>
      </w:pPr>
      <w:r>
        <w:rPr>
          <w:rFonts w:ascii="宋体" w:hAnsi="宋体" w:eastAsia="宋体" w:cs="宋体"/>
          <w:color w:val="000"/>
          <w:sz w:val="28"/>
          <w:szCs w:val="28"/>
        </w:rPr>
        <w:t xml:space="preserve">5 沉淀池 本厂采取的是中间进水的方式，污水一般在沉淀吃池中反应20小时后进行排放。直径110m，由挂泥机进行定期清理底部积泥，1次/天，利用虹吸原理把积泥收集起来，再输送到脱泥机房。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6 脱泥机房 也是利用离心原理把底部积泥中的水份脱离出来之后把泥土通过传送带输送到大型漏斗中收集运走。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7 微型滤池、氧化沟、沉淀池。</w:t>
      </w:r>
    </w:p>
    <w:p>
      <w:pPr>
        <w:ind w:left="0" w:right="0" w:firstLine="560"/>
        <w:spacing w:before="450" w:after="450" w:line="312" w:lineRule="auto"/>
      </w:pPr>
      <w:r>
        <w:rPr>
          <w:rFonts w:ascii="宋体" w:hAnsi="宋体" w:eastAsia="宋体" w:cs="宋体"/>
          <w:color w:val="000"/>
          <w:sz w:val="28"/>
          <w:szCs w:val="28"/>
        </w:rPr>
        <w:t xml:space="preserve">注记：</w:t>
      </w:r>
    </w:p>
    <w:p>
      <w:pPr>
        <w:ind w:left="0" w:right="0" w:firstLine="560"/>
        <w:spacing w:before="450" w:after="450" w:line="312" w:lineRule="auto"/>
      </w:pPr>
      <w:r>
        <w:rPr>
          <w:rFonts w:ascii="宋体" w:hAnsi="宋体" w:eastAsia="宋体" w:cs="宋体"/>
          <w:color w:val="000"/>
          <w:sz w:val="28"/>
          <w:szCs w:val="28"/>
        </w:rPr>
        <w:t xml:space="preserve">1~~3 一级处理 4~~6 二级处理 7 三级处理，氧化沟、沉淀池中的水速为0.3m/s，</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这次实习使我们了解了城市污水、生活污水的处理工艺和过程，污水处理的方法、污水处理的装置，达到理论和实践相结合的目的。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20_年污水处理厂实习报告范文范本三</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保与食品专业学生进行了最后一次实习，——毕业实习。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础。</w:t>
      </w:r>
    </w:p>
    <w:p>
      <w:pPr>
        <w:ind w:left="0" w:right="0" w:firstLine="560"/>
        <w:spacing w:before="450" w:after="450" w:line="312" w:lineRule="auto"/>
      </w:pPr>
      <w:r>
        <w:rPr>
          <w:rFonts w:ascii="宋体" w:hAnsi="宋体" w:eastAsia="宋体" w:cs="宋体"/>
          <w:color w:val="000"/>
          <w:sz w:val="28"/>
          <w:szCs w:val="28"/>
        </w:rPr>
        <w:t xml:space="preserve">1、 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 通过毕业实习，培养我们待人处事的能力，不再是当初那个刚踏入社会，什么都不懂的中专生，摆脱温室，慢慢地能适应外面的社会的竞争了。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础。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20_年污水处理厂实习报告范文范本四</w:t>
      </w:r>
    </w:p>
    <w:p>
      <w:pPr>
        <w:ind w:left="0" w:right="0" w:firstLine="560"/>
        <w:spacing w:before="450" w:after="450" w:line="312" w:lineRule="auto"/>
      </w:pPr>
      <w:r>
        <w:rPr>
          <w:rFonts w:ascii="宋体" w:hAnsi="宋体" w:eastAsia="宋体" w:cs="宋体"/>
          <w:color w:val="000"/>
          <w:sz w:val="28"/>
          <w:szCs w:val="28"/>
        </w:rPr>
        <w:t xml:space="preserve">加强农村人居环境整治，治理农村生活污水领域问题，确保《福建省20xx年农村生活污水治理实施方案》（闽环土函〔20xx〕9号）提出的治理目标任务有效推进，促进农村生态环境明显改善。</w:t>
      </w:r>
    </w:p>
    <w:p>
      <w:pPr>
        <w:ind w:left="0" w:right="0" w:firstLine="560"/>
        <w:spacing w:before="450" w:after="450" w:line="312" w:lineRule="auto"/>
      </w:pPr>
      <w:r>
        <w:rPr>
          <w:rFonts w:ascii="宋体" w:hAnsi="宋体" w:eastAsia="宋体" w:cs="宋体"/>
          <w:color w:val="000"/>
          <w:sz w:val="28"/>
          <w:szCs w:val="28"/>
        </w:rPr>
        <w:t xml:space="preserve">（一）整治规划编制脱离实际，盲目追求“高大上”问题。按照中央农办等9部委印发的《关于推进农村生活污水治理的指导意见》（中农发﹝20xx﹞14号）和《福建省20xx年农村生活污水治理实施方案》（闽环土函〔20xx〕9号）要求，各县（市、区）在编制农村生活污水治理规划时，要充分对接省级农村生活污水治理规划要求，统筹规划辖区内农村生活污水治理工作，避免脱离实际，盲目追求“高大上”。</w:t>
      </w:r>
    </w:p>
    <w:p>
      <w:pPr>
        <w:ind w:left="0" w:right="0" w:firstLine="560"/>
        <w:spacing w:before="450" w:after="450" w:line="312" w:lineRule="auto"/>
      </w:pPr>
      <w:r>
        <w:rPr>
          <w:rFonts w:ascii="宋体" w:hAnsi="宋体" w:eastAsia="宋体" w:cs="宋体"/>
          <w:color w:val="000"/>
          <w:sz w:val="28"/>
          <w:szCs w:val="28"/>
        </w:rPr>
        <w:t xml:space="preserve">（二）整治污水治理责任不落实、推进工作不力问题。根据《农村生活污水处理设施污染物排放标准》（db35/1869—20xx）要求，按照村庄不同定位、农村人口聚焦程度和污水产排特点、环境管控要求等因素，合理选择处理工艺，确保农村生活污水不直接排入水体。设区市人民政府、平潭综合实验区管委会负总责，县（市、区）政府是农村生活污水治理工作的责任主体，乡（镇、街道）政府是农村生活污水治理项目的实施主体，要进一步强化主体责任，建立健全工作推进机制，确保完成年度建设任务和治理目标。</w:t>
      </w:r>
    </w:p>
    <w:p>
      <w:pPr>
        <w:ind w:left="0" w:right="0" w:firstLine="560"/>
        <w:spacing w:before="450" w:after="450" w:line="312" w:lineRule="auto"/>
      </w:pPr>
      <w:r>
        <w:rPr>
          <w:rFonts w:ascii="宋体" w:hAnsi="宋体" w:eastAsia="宋体" w:cs="宋体"/>
          <w:color w:val="000"/>
          <w:sz w:val="28"/>
          <w:szCs w:val="28"/>
        </w:rPr>
        <w:t xml:space="preserve">（三）整治工程建设中的“腐败”问题。省农业农村厅牵头，按季度抽查项目实施情况，对发现在项目安排上优亲厚友、不尊重群众意愿、贪污挪用或未及时拨付补助资金等问题线索，按规定移交纪检监察部门。各地要组织建立项目实施定期巡查制度，加强过程监管，坚决杜绝农村生活污水治理工作中出现的腐败问题。</w:t>
      </w:r>
    </w:p>
    <w:p>
      <w:pPr>
        <w:ind w:left="0" w:right="0" w:firstLine="560"/>
        <w:spacing w:before="450" w:after="450" w:line="312" w:lineRule="auto"/>
      </w:pPr>
      <w:r>
        <w:rPr>
          <w:rFonts w:ascii="宋体" w:hAnsi="宋体" w:eastAsia="宋体" w:cs="宋体"/>
          <w:color w:val="000"/>
          <w:sz w:val="28"/>
          <w:szCs w:val="28"/>
        </w:rPr>
        <w:t xml:space="preserve">（四）整治管护运维长效机制不健全、设施失管“晒太阳”问题。各县（市、区）人民政府20xx年内必须出台农村生活污水治理设施管护及运维制度，逐一明确本辖区内农村生活污水处理设施产权归属和运维管护责任单位，明确运维管护经费来源，建立健全资金使用管理机制，坚决杜绝农村生活污水处理设施失管现象发生。</w:t>
      </w:r>
    </w:p>
    <w:p>
      <w:pPr>
        <w:ind w:left="0" w:right="0" w:firstLine="560"/>
        <w:spacing w:before="450" w:after="450" w:line="312" w:lineRule="auto"/>
      </w:pPr>
      <w:r>
        <w:rPr>
          <w:rFonts w:ascii="宋体" w:hAnsi="宋体" w:eastAsia="宋体" w:cs="宋体"/>
          <w:color w:val="000"/>
          <w:sz w:val="28"/>
          <w:szCs w:val="28"/>
        </w:rPr>
        <w:t xml:space="preserve">第一阶段：动员部署，6月10日前完成。省农业农村厅联合相关单位制定下发整治工作方案。各设区市结合当地实际，制定实施方案，于6月10日前上报省级备案。</w:t>
      </w:r>
    </w:p>
    <w:p>
      <w:pPr>
        <w:ind w:left="0" w:right="0" w:firstLine="560"/>
        <w:spacing w:before="450" w:after="450" w:line="312" w:lineRule="auto"/>
      </w:pPr>
      <w:r>
        <w:rPr>
          <w:rFonts w:ascii="宋体" w:hAnsi="宋体" w:eastAsia="宋体" w:cs="宋体"/>
          <w:color w:val="000"/>
          <w:sz w:val="28"/>
          <w:szCs w:val="28"/>
        </w:rPr>
        <w:t xml:space="preserve">第二阶段：自查自纠，6月30日前完成。各设区市结合本方案和《福建省20xx年农村生活污水治理实施方案》，组织所辖县（市、区）开展自查自纠。</w:t>
      </w:r>
    </w:p>
    <w:p>
      <w:pPr>
        <w:ind w:left="0" w:right="0" w:firstLine="560"/>
        <w:spacing w:before="450" w:after="450" w:line="312" w:lineRule="auto"/>
      </w:pPr>
      <w:r>
        <w:rPr>
          <w:rFonts w:ascii="宋体" w:hAnsi="宋体" w:eastAsia="宋体" w:cs="宋体"/>
          <w:color w:val="000"/>
          <w:sz w:val="28"/>
          <w:szCs w:val="28"/>
        </w:rPr>
        <w:t xml:space="preserve">第三阶段：抽查督办，10月31日前完成。各设区市对所辖县（市、区）农村生活污水治理设施建设的规划编制、项目谋划、群众意见征集、项目公示、资金监管、推进实施、过程监督、绩效评价等工作开展抽查，坚决杜绝发生损害群众利益的“腐败”问题。省级将按季度抽查项目实施推进情况，对推进进度慢的县（市、区）进行专项督办。省生态环境厅、住建厅、卫健委每季度分析研判、梳理本系统本专项问题线索情况，并于6月25日、9月25日前报省农业农村厅按季汇总报送省纪委监委。</w:t>
      </w:r>
    </w:p>
    <w:p>
      <w:pPr>
        <w:ind w:left="0" w:right="0" w:firstLine="560"/>
        <w:spacing w:before="450" w:after="450" w:line="312" w:lineRule="auto"/>
      </w:pPr>
      <w:r>
        <w:rPr>
          <w:rFonts w:ascii="宋体" w:hAnsi="宋体" w:eastAsia="宋体" w:cs="宋体"/>
          <w:color w:val="000"/>
          <w:sz w:val="28"/>
          <w:szCs w:val="28"/>
        </w:rPr>
        <w:t xml:space="preserve">第四阶段：总结提升，11月30日前完成。各设区市农业农村局要认真分析总结本地专项整治的做法、成效和存在的问题，形成专项整治总结报告，于11月20日前报送省农业农村厅。省生态环境厅、住建厅、卫健委11月20日前将年度问题线索及整治工作情况报省农业农村厅汇总后报送省纪委监委。</w:t>
      </w:r>
    </w:p>
    <w:p>
      <w:pPr>
        <w:ind w:left="0" w:right="0" w:firstLine="560"/>
        <w:spacing w:before="450" w:after="450" w:line="312" w:lineRule="auto"/>
      </w:pPr>
      <w:r>
        <w:rPr>
          <w:rFonts w:ascii="宋体" w:hAnsi="宋体" w:eastAsia="宋体" w:cs="宋体"/>
          <w:color w:val="000"/>
          <w:sz w:val="28"/>
          <w:szCs w:val="28"/>
        </w:rPr>
        <w:t xml:space="preserve">（一）强化部门协作。各地要将农村水环境治理纳入河长、湖长制管理，建立健全组织协调机制，统筹推进各项工作，充分发挥相关质量监管部门作用，指导加强项目建设质量管控。生态环境部门主抓农村生活污水治理，市级生态环境部门要理顺垂改关系，协调指导各县（市、区）政府编制农村生活污水治理规划和项目实施方案，跟踪调度工作进展情况，组织开展监督性监测；农业农村部门要将农村生活污水治理纳入农村人居环境整治统筹推进；生态环境和住建部门分别指导做好农村小型污水处理设施与城镇污水管网和户厕后端的衔接工作；卫健部门指导管护类村庄户厕三格化粪池尾水排入田地、山地、林地消纳，不得直接排入水体。</w:t>
      </w:r>
    </w:p>
    <w:p>
      <w:pPr>
        <w:ind w:left="0" w:right="0" w:firstLine="560"/>
        <w:spacing w:before="450" w:after="450" w:line="312" w:lineRule="auto"/>
      </w:pPr>
      <w:r>
        <w:rPr>
          <w:rFonts w:ascii="宋体" w:hAnsi="宋体" w:eastAsia="宋体" w:cs="宋体"/>
          <w:color w:val="000"/>
          <w:sz w:val="28"/>
          <w:szCs w:val="28"/>
        </w:rPr>
        <w:t xml:space="preserve">（二）定期调度督办。省级将依托生态云平台“福建省农村生活污水监管系统”对项目进展情况进行调度管理。各地每月3日前通过生态云平台上报项目进度、年度累计完成投资等情况，对进度滞后、项目针对性不强的，要督促加快进度并落实整改。省级将按时调度各地项目进展情况，并纳入生态环保“三合一”督察。</w:t>
      </w:r>
    </w:p>
    <w:p>
      <w:pPr>
        <w:ind w:left="0" w:right="0" w:firstLine="560"/>
        <w:spacing w:before="450" w:after="450" w:line="312" w:lineRule="auto"/>
      </w:pPr>
      <w:r>
        <w:rPr>
          <w:rFonts w:ascii="宋体" w:hAnsi="宋体" w:eastAsia="宋体" w:cs="宋体"/>
          <w:color w:val="000"/>
          <w:sz w:val="28"/>
          <w:szCs w:val="28"/>
        </w:rPr>
        <w:t xml:space="preserve">（三）完善监督机制。省农村人居环境整治领导小组办公室依托“闽政通”设立农村人居环境整治举报平台和公布举报电话，对群众举报的问题线索按职责分工移交相关厅局或有关市、县（区）农村人居环境整治领导小组办公室核实处理，有关单位接到移交的问题线索后30天内书面反馈核实处理情况。对群众反映的在农村生活污水治理中发生的违法违纪问题线索按有关规定移交纪检监察部门处理。</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20_年污水处理厂实习报告范文范本五</w:t>
      </w:r>
    </w:p>
    <w:p>
      <w:pPr>
        <w:ind w:left="0" w:right="0" w:firstLine="560"/>
        <w:spacing w:before="450" w:after="450" w:line="312" w:lineRule="auto"/>
      </w:pPr>
      <w:r>
        <w:rPr>
          <w:rFonts w:ascii="宋体" w:hAnsi="宋体" w:eastAsia="宋体" w:cs="宋体"/>
          <w:color w:val="000"/>
          <w:sz w:val="28"/>
          <w:szCs w:val="28"/>
        </w:rPr>
        <w:t xml:space="preserve">1.了解自来水厂，污泥处置厂，污水处理厂的相关工艺流程以及主要构筑物特点，为以后的专业课学习奠定基础。</w:t>
      </w:r>
    </w:p>
    <w:p>
      <w:pPr>
        <w:ind w:left="0" w:right="0" w:firstLine="560"/>
        <w:spacing w:before="450" w:after="450" w:line="312" w:lineRule="auto"/>
      </w:pPr>
      <w:r>
        <w:rPr>
          <w:rFonts w:ascii="宋体" w:hAnsi="宋体" w:eastAsia="宋体" w:cs="宋体"/>
          <w:color w:val="000"/>
          <w:sz w:val="28"/>
          <w:szCs w:val="28"/>
        </w:rPr>
        <w:t xml:space="preserve">2.初步接触工作环境，为以后进入社会打下基础，积累一定的经验。</w:t>
      </w:r>
    </w:p>
    <w:p>
      <w:pPr>
        <w:ind w:left="0" w:right="0" w:firstLine="560"/>
        <w:spacing w:before="450" w:after="450" w:line="312" w:lineRule="auto"/>
      </w:pPr>
      <w:r>
        <w:rPr>
          <w:rFonts w:ascii="宋体" w:hAnsi="宋体" w:eastAsia="宋体" w:cs="宋体"/>
          <w:color w:val="000"/>
          <w:sz w:val="28"/>
          <w:szCs w:val="28"/>
        </w:rPr>
        <w:t xml:space="preserve">3.掌握所学理论知识与实践的联系，达到理论与实践相结合的目的。</w:t>
      </w:r>
    </w:p>
    <w:p>
      <w:pPr>
        <w:ind w:left="0" w:right="0" w:firstLine="560"/>
        <w:spacing w:before="450" w:after="450" w:line="312" w:lineRule="auto"/>
      </w:pPr>
      <w:r>
        <w:rPr>
          <w:rFonts w:ascii="宋体" w:hAnsi="宋体" w:eastAsia="宋体" w:cs="宋体"/>
          <w:color w:val="000"/>
          <w:sz w:val="28"/>
          <w:szCs w:val="28"/>
        </w:rPr>
        <w:t xml:space="preserve">4.加深对本专业的了解，提高对本专业的兴趣和热爱程度，认识到本专业在社会生产生活中所占据的重要地位。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郑州航空港污水处理厂</w:t>
      </w:r>
    </w:p>
    <w:p>
      <w:pPr>
        <w:ind w:left="0" w:right="0" w:firstLine="560"/>
        <w:spacing w:before="450" w:after="450" w:line="312" w:lineRule="auto"/>
      </w:pPr>
      <w:r>
        <w:rPr>
          <w:rFonts w:ascii="宋体" w:hAnsi="宋体" w:eastAsia="宋体" w:cs="宋体"/>
          <w:color w:val="000"/>
          <w:sz w:val="28"/>
          <w:szCs w:val="28"/>
        </w:rPr>
        <w:t xml:space="preserve">郑州航空港区第一污水处理厂位于航空港区新港办事处枣岗村境内，紧临西气东输绿化长廊，占地面积约81.52亩，总投资1.49亿元。目前开工建设的一期工程，建成完工后，可达到日处理规模为2.5万吨，可实现航空港区域集中治污</w:t>
      </w:r>
    </w:p>
    <w:p>
      <w:pPr>
        <w:ind w:left="0" w:right="0" w:firstLine="560"/>
        <w:spacing w:before="450" w:after="450" w:line="312" w:lineRule="auto"/>
      </w:pPr>
      <w:r>
        <w:rPr>
          <w:rFonts w:ascii="宋体" w:hAnsi="宋体" w:eastAsia="宋体" w:cs="宋体"/>
          <w:color w:val="000"/>
          <w:sz w:val="28"/>
          <w:szCs w:val="28"/>
        </w:rPr>
        <w:t xml:space="preserve">三污水处理厂工艺的选择：现在普遍的污水处理厂采用生物处理工艺，并且伴随着国家对氮磷量排放的限制，能提高脱氮除磷效果的工艺成为了优先的选择，目前国内外比较成熟的具有脱氮除磷效果的工艺有三种：1a2/o工艺，2氧化沟工艺，3sbr及其演化工艺例如cast。郑州航空港污水厂一期主要采用的是氧化沟工艺，氧化沟类型为卡鲁塞尔氧化沟，卡鲁赛尔氧化沟是由多沟串联氧化沟及二次沉淀池，污泥回路系统组成。二期采用的是a2o工艺。</w:t>
      </w:r>
    </w:p>
    <w:p>
      <w:pPr>
        <w:ind w:left="0" w:right="0" w:firstLine="560"/>
        <w:spacing w:before="450" w:after="450" w:line="312" w:lineRule="auto"/>
      </w:pPr>
      <w:r>
        <w:rPr>
          <w:rFonts w:ascii="宋体" w:hAnsi="宋体" w:eastAsia="宋体" w:cs="宋体"/>
          <w:color w:val="000"/>
          <w:sz w:val="28"/>
          <w:szCs w:val="28"/>
        </w:rPr>
        <w:t xml:space="preserve">格栅：在污水处理系统前，需要设置粗格栅，以阻挡大型的悬浮物质，保护后面的提升泵以及确保其他构筑物的正常运行，减少后面构筑物的负荷。粗格栅设计应符合室外排水设计规范，具体要求为机械清除时栅条间距宜为16~25mm，过栅流速宜采用0.6m/s~1.0m/s，机械清除格栅的安装角度宜为60~90度，格栅前渠道内的水流速度为0.4~0.9m/s。细格栅作用与粗格栅相似，它所去除的是小型杂物。</w:t>
      </w:r>
    </w:p>
    <w:p>
      <w:pPr>
        <w:ind w:left="0" w:right="0" w:firstLine="560"/>
        <w:spacing w:before="450" w:after="450" w:line="312" w:lineRule="auto"/>
      </w:pPr>
      <w:r>
        <w:rPr>
          <w:rFonts w:ascii="宋体" w:hAnsi="宋体" w:eastAsia="宋体" w:cs="宋体"/>
          <w:color w:val="000"/>
          <w:sz w:val="28"/>
          <w:szCs w:val="28"/>
        </w:rPr>
        <w:t xml:space="preserve">提升泵房：提升泵房位于粗格栅之后，其作用是将污水提升到一定高度，使污水能够靠重力流经后面的构筑物，以实现一次提升就能使污水流全程实现重力流向。提升泵房的设计可按室外排水设计规范中的泵房规范以及给水排水设计手册中的污水泵房进行设计。</w:t>
      </w:r>
    </w:p>
    <w:p>
      <w:pPr>
        <w:ind w:left="0" w:right="0" w:firstLine="560"/>
        <w:spacing w:before="450" w:after="450" w:line="312" w:lineRule="auto"/>
      </w:pPr>
      <w:r>
        <w:rPr>
          <w:rFonts w:ascii="宋体" w:hAnsi="宋体" w:eastAsia="宋体" w:cs="宋体"/>
          <w:color w:val="000"/>
          <w:sz w:val="28"/>
          <w:szCs w:val="28"/>
        </w:rPr>
        <w:t xml:space="preserve">a2/o工艺a2/o工艺是生物脱氮除磷最原始、效果最稳定的一种工艺，该工艺是由厌氧段、缺氧段、好氧段串联而成，污水首先进入厌氧段，污水中的大分子物质在厌氧菌的水解酸化发酵作用下分解成为小分子有机物，从而提高了污水的可生化比，同时在厌氧环境下，释磷菌释放储存在体内的磷元素，为后面好氧段吸收过量的磷元素提供了条件，经过厌氧段的污水与由好氧段回流过来的混合液混合进入缺氧段，在缺氧段中，主要发生反硝化作用，由好氧段彻底氧化分解生成的硝酸盐在反硝化菌的作用下生成亚硝酸盐，最终形成氮气排放到空气中，而好氧段主要进行有机物的氧化分解、释磷菌对磷元素的吸收和氨氮的硝化作用。在好氧条件下，微生物进行有氧呼吸，消耗大量有机物，并且将有机物彻底氧化生成无机物，大大降低了污水中的cod，bod。同时释磷菌在有氧条件下过量摄取水中的磷元素，将磷元素转化为自身体内的物质贮存起来，部分释磷菌沉积到剩余污泥中被外排做最终处理，从而实现污水中磷元素的降低。水中的氨氮有机物在硝化菌的作用下被分解生成硝酸盐氮，随着混合液回流至缺氧段进行反硝化处理。</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20_年污水处理厂实习报告范文范本六</w:t>
      </w:r>
    </w:p>
    <w:p>
      <w:pPr>
        <w:ind w:left="0" w:right="0" w:firstLine="560"/>
        <w:spacing w:before="450" w:after="450" w:line="312" w:lineRule="auto"/>
      </w:pPr>
      <w:r>
        <w:rPr>
          <w:rFonts w:ascii="宋体" w:hAnsi="宋体" w:eastAsia="宋体" w:cs="宋体"/>
          <w:color w:val="000"/>
          <w:sz w:val="28"/>
          <w:szCs w:val="28"/>
        </w:rPr>
        <w:t xml:space="preserve">经过将近一学期的书本学习，我们对污水处理的相关知识有了一定的了解。我们知道了有关的设备，以及针对不同类型的污水应该用什么样的工艺去处理。但是，这些知识仅仅是在书本上的，是书面知识，我们还没有真正的见到过我们学习的工艺、设备到底是什么样的。我们只知道，经过处理后的污水，达到了国家的什么标准，但究竟它经过处理后的变化是怎样的，我们想象不出来。</w:t>
      </w:r>
    </w:p>
    <w:p>
      <w:pPr>
        <w:ind w:left="0" w:right="0" w:firstLine="560"/>
        <w:spacing w:before="450" w:after="450" w:line="312" w:lineRule="auto"/>
      </w:pPr>
      <w:r>
        <w:rPr>
          <w:rFonts w:ascii="宋体" w:hAnsi="宋体" w:eastAsia="宋体" w:cs="宋体"/>
          <w:color w:val="000"/>
          <w:sz w:val="28"/>
          <w:szCs w:val="28"/>
        </w:rPr>
        <w:t xml:space="preserve">所以在5月16日，我们两个班全体同学在老师的带领下，去到xx市污水处理厂进行认识实习，去真正的了解，我们书本上的那些图片、那些设备，到底“长”什么样，是怎么运作的。</w:t>
      </w:r>
    </w:p>
    <w:p>
      <w:pPr>
        <w:ind w:left="0" w:right="0" w:firstLine="560"/>
        <w:spacing w:before="450" w:after="450" w:line="312" w:lineRule="auto"/>
      </w:pPr>
      <w:r>
        <w:rPr>
          <w:rFonts w:ascii="宋体" w:hAnsi="宋体" w:eastAsia="宋体" w:cs="宋体"/>
          <w:color w:val="000"/>
          <w:sz w:val="28"/>
          <w:szCs w:val="28"/>
        </w:rPr>
        <w:t xml:space="preserve">经过近一个小时的车程，我们到达了目的地——xx市污水处理厂。处理厂位于距离市区较远的北泉镇湖中村，这里的环境比市区好很多，居民区很少，周围都是大片的农田，靠近处理厂的地方还有一片很大的湖。</w:t>
      </w:r>
    </w:p>
    <w:p>
      <w:pPr>
        <w:ind w:left="0" w:right="0" w:firstLine="560"/>
        <w:spacing w:before="450" w:after="450" w:line="312" w:lineRule="auto"/>
      </w:pPr>
      <w:r>
        <w:rPr>
          <w:rFonts w:ascii="宋体" w:hAnsi="宋体" w:eastAsia="宋体" w:cs="宋体"/>
          <w:color w:val="000"/>
          <w:sz w:val="28"/>
          <w:szCs w:val="28"/>
        </w:rPr>
        <w:t xml:space="preserve">到了污水处理厂，我们在参观之前听了处理厂相关负责人对污水处理厂的简单介绍。经过介绍我们大致了解到，目前污水处理厂接纳的污水主要由工业废水和生活污水两部分组成，其中工业废水所占比例较大，其水质属于有机型废水。污水处理厂采用的是德国百乐克污水处理工艺。处理厂目前正在建设二期工程，因为一期工程的日处理量在10万方左右，但实际上xx市每日污水排放量达到了18万方，一期工程现不能达到全部处理的要求，因此为了避免剩余污水产生的污染，二期工程的建设提上了日程，建设正在进行中。</w:t>
      </w:r>
    </w:p>
    <w:p>
      <w:pPr>
        <w:ind w:left="0" w:right="0" w:firstLine="560"/>
        <w:spacing w:before="450" w:after="450" w:line="312" w:lineRule="auto"/>
      </w:pPr>
      <w:r>
        <w:rPr>
          <w:rFonts w:ascii="宋体" w:hAnsi="宋体" w:eastAsia="宋体" w:cs="宋体"/>
          <w:color w:val="000"/>
          <w:sz w:val="28"/>
          <w:szCs w:val="28"/>
        </w:rPr>
        <w:t xml:space="preserve">经处理后的水质能够达到《污水综合排入标准》中规定的城市污水处理厂二级排放标准。处理后的污水排放至蘑菇湖，也就是前面我们所看到的处理厂附近的那个大湖。污水处理中产生的经脱水后的剩余污泥、泥沙及栅渣进行外填埋。</w:t>
      </w:r>
    </w:p>
    <w:p>
      <w:pPr>
        <w:ind w:left="0" w:right="0" w:firstLine="560"/>
        <w:spacing w:before="450" w:after="450" w:line="312" w:lineRule="auto"/>
      </w:pPr>
      <w:r>
        <w:rPr>
          <w:rFonts w:ascii="宋体" w:hAnsi="宋体" w:eastAsia="宋体" w:cs="宋体"/>
          <w:color w:val="000"/>
          <w:sz w:val="28"/>
          <w:szCs w:val="28"/>
        </w:rPr>
        <w:t xml:space="preserve">xx污水处理厂在设计初期，设计采用了百乐克工艺，该工艺是一种高效生化处理系统，属低负荷活性污泥处理工艺，通过生化处理有效降解了污水中的cod、bod5等有机污染物。百乐克工艺的系统由预处理单元、生物处理单元和出水单元组成。 预处理单元和常规的活性污泥法基本一致。系统内可不设置初沉池。生化单元是为了去除bod5、氮和磷而设计的，为强化除磷效果，污水先进入厌氧池，再自流至多级a/o池。a/o池内总体流呈推流，活性污泥在交替出现的好氧区、缺氧区、厌氧区内进行硝化、反硝化一系列反应，从而使污水中大量的污染物被去除。出水单元通常有终沉池、稳定池和消毒池。</w:t>
      </w:r>
    </w:p>
    <w:p>
      <w:pPr>
        <w:ind w:left="0" w:right="0" w:firstLine="560"/>
        <w:spacing w:before="450" w:after="450" w:line="312" w:lineRule="auto"/>
      </w:pPr>
      <w:r>
        <w:rPr>
          <w:rFonts w:ascii="宋体" w:hAnsi="宋体" w:eastAsia="宋体" w:cs="宋体"/>
          <w:color w:val="000"/>
          <w:sz w:val="28"/>
          <w:szCs w:val="28"/>
        </w:rPr>
        <w:t xml:space="preserve">百乐克工艺具有占地紧凑、工艺稳定、投资低廉、维护简单、运行费用低等特点。同时，池型采用土池结构，大大降低了工程的建设投资。但在工程建设期间，由于当地财政紧张，该厂并未采用百乐克专用曝气链设备，而是在确保工艺设计参数不变的条件下，采用了表曝机和美国爱尔氧曝气设备共同曝气方式，因此，该厂工艺与百乐克工艺又有所不同。称之为改良百乐克工艺。</w:t>
      </w:r>
    </w:p>
    <w:p>
      <w:pPr>
        <w:ind w:left="0" w:right="0" w:firstLine="560"/>
        <w:spacing w:before="450" w:after="450" w:line="312" w:lineRule="auto"/>
      </w:pPr>
      <w:r>
        <w:rPr>
          <w:rFonts w:ascii="宋体" w:hAnsi="宋体" w:eastAsia="宋体" w:cs="宋体"/>
          <w:color w:val="000"/>
          <w:sz w:val="28"/>
          <w:szCs w:val="28"/>
        </w:rPr>
        <w:t xml:space="preserve">进入到处理厂里，我们可以看到整个污水处理过程。</w:t>
      </w:r>
    </w:p>
    <w:p>
      <w:pPr>
        <w:ind w:left="0" w:right="0" w:firstLine="560"/>
        <w:spacing w:before="450" w:after="450" w:line="312" w:lineRule="auto"/>
      </w:pPr>
      <w:r>
        <w:rPr>
          <w:rFonts w:ascii="宋体" w:hAnsi="宋体" w:eastAsia="宋体" w:cs="宋体"/>
          <w:color w:val="000"/>
          <w:sz w:val="28"/>
          <w:szCs w:val="28"/>
        </w:rPr>
        <w:t xml:space="preserve">污水处理的前一段，可以很明显的闻到一股臭味，负责的老师介绍说，是处理工艺流程里的第一个设备——格栅。因为排放来的污水没有经过生物处理，仅仅是经过格栅进行对水中较大的悬浮颗粒物和漂浮物的拦除，所以还是会有臭味。建设格栅是为了防止颗粒物等对后续处理构筑物管道、阀门、和水泵机组的堵塞。</w:t>
      </w:r>
    </w:p>
    <w:p>
      <w:pPr>
        <w:ind w:left="0" w:right="0" w:firstLine="560"/>
        <w:spacing w:before="450" w:after="450" w:line="312" w:lineRule="auto"/>
      </w:pPr>
      <w:r>
        <w:rPr>
          <w:rFonts w:ascii="宋体" w:hAnsi="宋体" w:eastAsia="宋体" w:cs="宋体"/>
          <w:color w:val="000"/>
          <w:sz w:val="28"/>
          <w:szCs w:val="28"/>
        </w:rPr>
        <w:t xml:space="preserve">过了格栅，污水会进入沉砂池，去除污水中的比重较大的无机颗粒。在水面上，我们可以看到很多灰褐色的泡沫。而近距离的观察水体，可以看到水中有很多的污泥，翻滚着，不断形成更多的泡沫。</w:t>
      </w:r>
    </w:p>
    <w:p>
      <w:pPr>
        <w:ind w:left="0" w:right="0" w:firstLine="560"/>
        <w:spacing w:before="450" w:after="450" w:line="312" w:lineRule="auto"/>
      </w:pPr>
      <w:r>
        <w:rPr>
          <w:rFonts w:ascii="宋体" w:hAnsi="宋体" w:eastAsia="宋体" w:cs="宋体"/>
          <w:color w:val="000"/>
          <w:sz w:val="28"/>
          <w:szCs w:val="28"/>
        </w:rPr>
        <w:t xml:space="preserve">再往前走，我们能看到很大的曝气池。老师介绍说，处理厂采用的是悬链式曝气池。就像我们看到的，在硕大的曝气池里，水面上排放着十几根长长的塑料管。这十几根曝气管的尽头，连接着一根直径很大的送气管。空气就从着里运送到每一根曝气管里。在每根悬链式曝气管上，都有出气孔。当空气从一端进入曝气管的时候，空气从出气孔曝入污水中。使用悬链式曝气的好处有二：一是悬挂链曝气器产生的气泡在水中停留的时间长，避免了传统固定曝气装置的区域不饱和与过饱和现象，因此，氧利用率高，理论动力效率高。二是由于移动的曝气方式造成曝气池中形成溶解氧浓度的波浪分布，从而使水中有益菌团处于非稳定状态下。而非稳态条件下对于生物处理系统的影响主要归结为对系统中的微生物的影响，包括微生物活性、适应外界环境能力、具有特殊功能的微生物的形成等方面。不稳定状态下会刺激微生物提高活性，大大提高微生物的处理能力。而且悬挂链移动式曝气系统所有紧固件均在水面上，这样就便于维修，在不停气、不放空构筑物的情况下，将曝气器从水中直接提出水面即可进行维护和维修。</w:t>
      </w:r>
    </w:p>
    <w:p>
      <w:pPr>
        <w:ind w:left="0" w:right="0" w:firstLine="560"/>
        <w:spacing w:before="450" w:after="450" w:line="312" w:lineRule="auto"/>
      </w:pPr>
      <w:r>
        <w:rPr>
          <w:rFonts w:ascii="宋体" w:hAnsi="宋体" w:eastAsia="宋体" w:cs="宋体"/>
          <w:color w:val="000"/>
          <w:sz w:val="28"/>
          <w:szCs w:val="28"/>
        </w:rPr>
        <w:t xml:space="preserve">经过曝气的污水通过配水井均匀进入4个综合反应池，在综合反应池中通过活性污泥对污水中有机污染物进行去除。污水达标排放后排入蘑菇湖。</w:t>
      </w:r>
    </w:p>
    <w:p>
      <w:pPr>
        <w:ind w:left="0" w:right="0" w:firstLine="560"/>
        <w:spacing w:before="450" w:after="450" w:line="312" w:lineRule="auto"/>
      </w:pPr>
      <w:r>
        <w:rPr>
          <w:rFonts w:ascii="宋体" w:hAnsi="宋体" w:eastAsia="宋体" w:cs="宋体"/>
          <w:color w:val="000"/>
          <w:sz w:val="28"/>
          <w:szCs w:val="28"/>
        </w:rPr>
        <w:t xml:space="preserve">污水在综合反应池中首先经过厌氧酸化段进行酸化水解，厌氧酸化过程中的泥水混合液通过安装在厌氧区的漂浮式推流混合机充分混合，然后再流入好氧曝气段进行生物脱碳、除氮除磷反应。</w:t>
      </w:r>
    </w:p>
    <w:p>
      <w:pPr>
        <w:ind w:left="0" w:right="0" w:firstLine="560"/>
        <w:spacing w:before="450" w:after="450" w:line="312" w:lineRule="auto"/>
      </w:pPr>
      <w:r>
        <w:rPr>
          <w:rFonts w:ascii="宋体" w:hAnsi="宋体" w:eastAsia="宋体" w:cs="宋体"/>
          <w:color w:val="000"/>
          <w:sz w:val="28"/>
          <w:szCs w:val="28"/>
        </w:rPr>
        <w:t xml:space="preserve">在处理设备的最后，老师向我们展示了经过污水处理后的污水和处理前污水的对比。我们可以非常清楚的看到，在两个大烧杯里，处理前的污水浑浊，颜色成褐色，里面很多悬浮物;而处理后的水样，水质清澈，我们可以很清楚看到，太阳光透过水样，说明处理后水质已经很干净了。</w:t>
      </w:r>
    </w:p>
    <w:p>
      <w:pPr>
        <w:ind w:left="0" w:right="0" w:firstLine="560"/>
        <w:spacing w:before="450" w:after="450" w:line="312" w:lineRule="auto"/>
      </w:pPr>
      <w:r>
        <w:rPr>
          <w:rFonts w:ascii="宋体" w:hAnsi="宋体" w:eastAsia="宋体" w:cs="宋体"/>
          <w:color w:val="000"/>
          <w:sz w:val="28"/>
          <w:szCs w:val="28"/>
        </w:rPr>
        <w:t xml:space="preserve">之后，老师向我们介绍了处理厂的24小时监测设备。通过上网搜集资料我知道了，xx市污水处理厂自动化仪表及自控系统主要采用scada系统，对全厂工艺参数、电气参数和设备运行状态进行监测、控制、联锁和报警以及报表打印。</w:t>
      </w:r>
    </w:p>
    <w:p>
      <w:pPr>
        <w:ind w:left="0" w:right="0" w:firstLine="560"/>
        <w:spacing w:before="450" w:after="450" w:line="312" w:lineRule="auto"/>
      </w:pPr>
      <w:r>
        <w:rPr>
          <w:rFonts w:ascii="宋体" w:hAnsi="宋体" w:eastAsia="宋体" w:cs="宋体"/>
          <w:color w:val="000"/>
          <w:sz w:val="28"/>
          <w:szCs w:val="28"/>
        </w:rPr>
        <w:t xml:space="preserve">控制系统分为现场控制级和生产管理级两层结构。生产管理级安装于中央控制室内，由两台上位机监控全厂设备运行。现场控制级即plc控制，分散于生产现场，采集、控制过程参数，并通过高速实时数据通讯总线与中央控制室进行数据通讯。</w:t>
      </w:r>
    </w:p>
    <w:p>
      <w:pPr>
        <w:ind w:left="0" w:right="0" w:firstLine="560"/>
        <w:spacing w:before="450" w:after="450" w:line="312" w:lineRule="auto"/>
      </w:pPr>
      <w:r>
        <w:rPr>
          <w:rFonts w:ascii="宋体" w:hAnsi="宋体" w:eastAsia="宋体" w:cs="宋体"/>
          <w:color w:val="000"/>
          <w:sz w:val="28"/>
          <w:szCs w:val="28"/>
        </w:rPr>
        <w:t xml:space="preserve">现场设有远程i/o控制器，用于常规仪表、水分析仪以及电动阀门和电动机。系统设备及其仪表用电由相应的模块进行供电。</w:t>
      </w:r>
    </w:p>
    <w:p>
      <w:pPr>
        <w:ind w:left="0" w:right="0" w:firstLine="560"/>
        <w:spacing w:before="450" w:after="450" w:line="312" w:lineRule="auto"/>
      </w:pPr>
      <w:r>
        <w:rPr>
          <w:rFonts w:ascii="宋体" w:hAnsi="宋体" w:eastAsia="宋体" w:cs="宋体"/>
          <w:color w:val="000"/>
          <w:sz w:val="28"/>
          <w:szCs w:val="28"/>
        </w:rPr>
        <w:t xml:space="preserve">中央控制站集散型控制系统通过工业以太网，采集污水厂各工艺过程的工艺参数，电气参数及主要设备运行状态信息，对现场数据进行分析、处理、存储，对各类工艺参数做出趋势图，通过简单的键盘操作，可进系统功能组态、在线修改和设置参数，给plc系统下达指令，crt可直观地显示全厂动态流程图，并放入显示各工段流程图，带有动态参数显示、趋势曲线显示，自动生成各类报表，可显示和打印记录。报警系统将现场设备的各种故障在中心控制室进行声光报警，并能将故障分类打印。</w:t>
      </w:r>
    </w:p>
    <w:p>
      <w:pPr>
        <w:ind w:left="0" w:right="0" w:firstLine="560"/>
        <w:spacing w:before="450" w:after="450" w:line="312" w:lineRule="auto"/>
      </w:pPr>
      <w:r>
        <w:rPr>
          <w:rFonts w:ascii="宋体" w:hAnsi="宋体" w:eastAsia="宋体" w:cs="宋体"/>
          <w:color w:val="000"/>
          <w:sz w:val="28"/>
          <w:szCs w:val="28"/>
        </w:rPr>
        <w:t xml:space="preserve">中央控制室中设有两台监控计算机，两台打印机和一套模拟屏。两台监控计算机能够获取工业以太网上的过程数据，并允许所有与之相连的计算机使用这些数据。通过对运行在监控机上的组态软件的设置，可以实现监控机的冗余，大大的提高了整个系统的可靠性。</w:t>
      </w:r>
    </w:p>
    <w:p>
      <w:pPr>
        <w:ind w:left="0" w:right="0" w:firstLine="560"/>
        <w:spacing w:before="450" w:after="450" w:line="312" w:lineRule="auto"/>
      </w:pPr>
      <w:r>
        <w:rPr>
          <w:rFonts w:ascii="宋体" w:hAnsi="宋体" w:eastAsia="宋体" w:cs="宋体"/>
          <w:color w:val="000"/>
          <w:sz w:val="28"/>
          <w:szCs w:val="28"/>
        </w:rPr>
        <w:t xml:space="preserve">就在那样的一个小房间里，进行着最重要的监测程序。进到监控室里可以看到，里面有很多精密的仪器，虽然不知道到底监测的是什么，但是我们都知道，它们的重要性。</w:t>
      </w:r>
    </w:p>
    <w:p>
      <w:pPr>
        <w:ind w:left="0" w:right="0" w:firstLine="560"/>
        <w:spacing w:before="450" w:after="450" w:line="312" w:lineRule="auto"/>
      </w:pPr>
      <w:r>
        <w:rPr>
          <w:rFonts w:ascii="宋体" w:hAnsi="宋体" w:eastAsia="宋体" w:cs="宋体"/>
          <w:color w:val="000"/>
          <w:sz w:val="28"/>
          <w:szCs w:val="28"/>
        </w:rPr>
        <w:t xml:space="preserve">最后，我们离开污水处理部分，去参观了剩余污泥的处理。处置后的污泥不仅仅只有填埋一个处理途径，随着科研人员的研究，剩余污泥既能进入垃圾焚烧发电厂进行焚烧,也可以给肥料公司用于制造有机肥,实现污泥处理的减量化、无害化、资源化。</w:t>
      </w:r>
    </w:p>
    <w:p>
      <w:pPr>
        <w:ind w:left="0" w:right="0" w:firstLine="560"/>
        <w:spacing w:before="450" w:after="450" w:line="312" w:lineRule="auto"/>
      </w:pPr>
      <w:r>
        <w:rPr>
          <w:rFonts w:ascii="宋体" w:hAnsi="宋体" w:eastAsia="宋体" w:cs="宋体"/>
          <w:color w:val="000"/>
          <w:sz w:val="28"/>
          <w:szCs w:val="28"/>
        </w:rPr>
        <w:t xml:space="preserve">通过此次在污水处理厂的认识实习，感受很多。生产实习是大学学习中很重要的实践环节，是每一个大学毕业生的必修课。光是学习书本上的知识是远远不够的。不真正的到现场体验是不会设计和了解到真正的工艺流程的。通过本次实习达到了以下目的：</w:t>
      </w:r>
    </w:p>
    <w:p>
      <w:pPr>
        <w:ind w:left="0" w:right="0" w:firstLine="560"/>
        <w:spacing w:before="450" w:after="450" w:line="312" w:lineRule="auto"/>
      </w:pPr>
      <w:r>
        <w:rPr>
          <w:rFonts w:ascii="宋体" w:hAnsi="宋体" w:eastAsia="宋体" w:cs="宋体"/>
          <w:color w:val="000"/>
          <w:sz w:val="28"/>
          <w:szCs w:val="28"/>
        </w:rPr>
        <w:t xml:space="preserve">1、扩大相关的专业知识范围，加深和巩固所学的理论知识，为以后更好把所学知识运用到实际工作中打下坚实的基础。虽然时间不是很长，但是我们对理论知识的了解更加真实化了。</w:t>
      </w:r>
    </w:p>
    <w:p>
      <w:pPr>
        <w:ind w:left="0" w:right="0" w:firstLine="560"/>
        <w:spacing w:before="450" w:after="450" w:line="312" w:lineRule="auto"/>
      </w:pPr>
      <w:r>
        <w:rPr>
          <w:rFonts w:ascii="宋体" w:hAnsi="宋体" w:eastAsia="宋体" w:cs="宋体"/>
          <w:color w:val="000"/>
          <w:sz w:val="28"/>
          <w:szCs w:val="28"/>
        </w:rPr>
        <w:t xml:space="preserve">2、简单了解和掌握污水处理厂的设计特点，工艺流程，主要设计参数，各构筑物选型依据极其优缺点等。</w:t>
      </w:r>
    </w:p>
    <w:p>
      <w:pPr>
        <w:ind w:left="0" w:right="0" w:firstLine="560"/>
        <w:spacing w:before="450" w:after="450" w:line="312" w:lineRule="auto"/>
      </w:pPr>
      <w:r>
        <w:rPr>
          <w:rFonts w:ascii="宋体" w:hAnsi="宋体" w:eastAsia="宋体" w:cs="宋体"/>
          <w:color w:val="000"/>
          <w:sz w:val="28"/>
          <w:szCs w:val="28"/>
        </w:rPr>
        <w:t xml:space="preserve">通过这次的实习我知道了，仅仅靠书本上的知识并不一定能够成为一个好的工作者，靠的还是更多的工作经验，在实践中积累经验，处理问题。所以相信有了这次认识实习，以后的学习会更加轻松一些。并且我们对相关工作方面的问题会有更加不一样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2025-03-26T19:54:11+08:00</dcterms:created>
  <dcterms:modified xsi:type="dcterms:W3CDTF">2025-03-26T19:54:11+08:00</dcterms:modified>
</cp:coreProperties>
</file>

<file path=docProps/custom.xml><?xml version="1.0" encoding="utf-8"?>
<Properties xmlns="http://schemas.openxmlformats.org/officeDocument/2006/custom-properties" xmlns:vt="http://schemas.openxmlformats.org/officeDocument/2006/docPropsVTypes"/>
</file>