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汽车销售实习报告模板如何写(4篇)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汽车销售实习报告模板如何写一您好!我叫xxx，是xx大学应届毕业生。通过大学的四年学习和生活，以及多次的社会实践，我树立了健全的人生观，正确的政治方向，有一定的分析问题、解决问题的能力，较强的动手能力。本人通过系统完善的汽车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书馆中汽车类书刊资料，了解我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我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汽车销售实习报告模板如何写四</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汽车销售合同范本汽车销售合同（3）</w:t>
      </w:r>
    </w:p>
    <w:p>
      <w:pPr>
        <w:ind w:left="0" w:right="0" w:firstLine="560"/>
        <w:spacing w:before="450" w:after="450" w:line="312" w:lineRule="auto"/>
      </w:pPr>
      <w:r>
        <w:rPr>
          <w:rFonts w:ascii="宋体" w:hAnsi="宋体" w:eastAsia="宋体" w:cs="宋体"/>
          <w:color w:val="000"/>
          <w:sz w:val="28"/>
          <w:szCs w:val="28"/>
        </w:rPr>
        <w:t xml:space="preserve">汽车销售合同注意事项</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签约代表(签)：_________签约代表(签)：_________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