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关于教师转正考核述职报告(5篇)</w:t>
      </w:r>
      <w:bookmarkEnd w:id="1"/>
    </w:p>
    <w:p>
      <w:pPr>
        <w:jc w:val="center"/>
        <w:spacing w:before="0" w:after="450"/>
      </w:pPr>
      <w:r>
        <w:rPr>
          <w:rFonts w:ascii="Arial" w:hAnsi="Arial" w:eastAsia="Arial" w:cs="Arial"/>
          <w:color w:val="999999"/>
          <w:sz w:val="20"/>
          <w:szCs w:val="20"/>
        </w:rPr>
        <w:t xml:space="preserve">来源：网络  作者：倾听心灵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教师转正考核述职报告一一、教育教学1、认真备课。平时做到周前备课。虚心向同组老师学习、请教。为了能够上好每一节课，我收集了大量资料，集中别人的优点确定自己的教学思路，力求吃透教材，找准重点、难点，为了学生能更直观地感受所学的知识内容。根...</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关于教师转正考核述职报告二</w:t>
      </w:r>
    </w:p>
    <w:p>
      <w:pPr>
        <w:ind w:left="0" w:right="0" w:firstLine="560"/>
        <w:spacing w:before="450" w:after="450" w:line="312" w:lineRule="auto"/>
      </w:pPr>
      <w:r>
        <w:rPr>
          <w:rFonts w:ascii="宋体" w:hAnsi="宋体" w:eastAsia="宋体" w:cs="宋体"/>
          <w:color w:val="000"/>
          <w:sz w:val="28"/>
          <w:szCs w:val="28"/>
        </w:rPr>
        <w:t xml:space="preserve">我是*年来涟源市龙塘镇井边联校任教的一名小学特岗教师，入校时我担任的是四年级72班的语文及班主任。开学伊始，身份陡然从一名学生转变为一名教师，且又是在外地，不是不迷茫的，但我虚心学习，经常向有经验的教师请教，慢慢适应了自己的角色与各方面的环境，尽职尽责完成自己的工作，并于201x年上学期开始担任学校少先队大队辅导员。现将自己近三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30名，后来六年级班级合并，人数便上升至60人。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了一系列的主题班会，如：《天才来自于勤奋》《小学生上网该不该》等等，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首先，我认为任何学生都有闪光点，差生也不例外，只要细心留意，就不难发现他们身上的闪光点。平常我善于抓住学生在学习、劳动等各种班级活动中闪现的亮点，激发他们的上进心和求知欲。哪怕是微小的进步，都会给予他们表扬、肯定、鼓励，并不断强化。后进生毕竟因其后进，在学习上跟其他同学落下了一段距离。为了使这个距离缩短，我先跟他们谈话，要他们明白老师、家长都希望他们学习进步，都想帮助他们。只要他们自己加倍努力，老师和家长都相信他们同样会成为好学生。另外在课堂上，对于一些预知的疑难问题，师生共议解决后，我还特别叫他们起来复述，进行难点突破、巩固。而课堂上没解决的，课余再补，利用放学后的时间，对他们进行个别补习。由于长期如此，有些学生乐意配合老师的行动，他们学习也在慢慢地进步。 其次，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学生打架。我当时很生气，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借助网络，制作课件，运用多媒体进行教学。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在少先队工作方面，对于我这个刚迈出大学校门的学生的来说，辅导员工作还比较陌生。所以，一开始接手这个工作的时候，还是有点忐忑不安的，但我一方面向前任辅导员周老师请教，另一方面在网上积极查阅了解其他学校如何开展。</w:t>
      </w:r>
    </w:p>
    <w:p>
      <w:pPr>
        <w:ind w:left="0" w:right="0" w:firstLine="560"/>
        <w:spacing w:before="450" w:after="450" w:line="312" w:lineRule="auto"/>
      </w:pPr>
      <w:r>
        <w:rPr>
          <w:rFonts w:ascii="宋体" w:hAnsi="宋体" w:eastAsia="宋体" w:cs="宋体"/>
          <w:color w:val="000"/>
          <w:sz w:val="28"/>
          <w:szCs w:val="28"/>
        </w:rPr>
        <w:t xml:space="preserve">首先，抓常规工作，促中队建设。开展学校纪律、学习、清卫的检查。从三到六年级的各个班中各选出五名学生，由六年级的学生作为组长，组成检查小分队。每天检查各班出勤，各班教室及包干区的卫生，眼保健操的情况等。每周一早上升旗仪式的时候公布上一周的值周情况，并颁发纪律、学习、清卫的流动红旗。根据上一学期的检查情况，分年级段评优秀班级。</w:t>
      </w:r>
    </w:p>
    <w:p>
      <w:pPr>
        <w:ind w:left="0" w:right="0" w:firstLine="560"/>
        <w:spacing w:before="450" w:after="450" w:line="312" w:lineRule="auto"/>
      </w:pPr>
      <w:r>
        <w:rPr>
          <w:rFonts w:ascii="宋体" w:hAnsi="宋体" w:eastAsia="宋体" w:cs="宋体"/>
          <w:color w:val="000"/>
          <w:sz w:val="28"/>
          <w:szCs w:val="28"/>
        </w:rPr>
        <w:t xml:space="preserve">其次，结合实际，适时地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学雷锋及庆三八妇女节(爱母亲)学生实践活动;4月份开展了“学英雄，承传统，展风采”主题教育活动。让孩子们在快乐的同时，学到了知识、锻炼了能力。</w:t>
      </w:r>
    </w:p>
    <w:p>
      <w:pPr>
        <w:ind w:left="0" w:right="0" w:firstLine="560"/>
        <w:spacing w:before="450" w:after="450" w:line="312" w:lineRule="auto"/>
      </w:pPr>
      <w:r>
        <w:rPr>
          <w:rFonts w:ascii="宋体" w:hAnsi="宋体" w:eastAsia="宋体" w:cs="宋体"/>
          <w:color w:val="000"/>
          <w:sz w:val="28"/>
          <w:szCs w:val="28"/>
        </w:rPr>
        <w:t xml:space="preserve">任大队辅导员一年半以来，学校领导和同事们给予了我很多帮助，同学们也都积极配合，各项工作也得以积极开展，201x年我有幸被评为“优秀少先队辅导员”。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“路漫漫其修远兮，吾将上下而求索。”教育是一项高难度的工作，要做好它，是很不容易的。但我会在今后的教育岗位上勤勤恳恳，争取把自己的工作做得更好!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关于教师转正考核述职报告三</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现将一年以来的工作情况从徳、能、勤、绩四个方面鉴定汇报给大家，不足之处请大家批评指正。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_秋、__春教研工作计划和鉴定，草拟了全县中考复习备考等通知，制定了全县才艺竞赛三优评比细则，撰写了__年常规视导综述等文字工作。有感于我县化学教师孟祥海在省创新实验大赛上的优异表现，撰写的〈谈粉尘爆炸演示仪的改进制作〉在省级刊物上发表。根据自己在宜昌市举行的_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__年9月在当阳举行的宜昌市化学创新实验的选拔赛中获一等奖。这是五峰化学教育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5、注重常规，顾全大局。按__秋教研工作重点和相关规定完成了相关工作。联系下乡学校十二所，收齐了视导的相关教研资料。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本人20__年从__育学专业和行政管理专业本科毕业，于同年7月通过招考分配到到__小学工作。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关于教师转正考核述职报告五</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x月到校参加工作，在校领导和同事们的关心支持下，尤其是在我的指导教师_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2025-01-31T18:54:03+08:00</dcterms:created>
  <dcterms:modified xsi:type="dcterms:W3CDTF">2025-01-31T18:54:03+08:00</dcterms:modified>
</cp:coreProperties>
</file>

<file path=docProps/custom.xml><?xml version="1.0" encoding="utf-8"?>
<Properties xmlns="http://schemas.openxmlformats.org/officeDocument/2006/custom-properties" xmlns:vt="http://schemas.openxmlformats.org/officeDocument/2006/docPropsVTypes"/>
</file>