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精选中学校长职级认证述职报告通用(2篇)</w:t>
      </w:r>
      <w:bookmarkEnd w:id="1"/>
    </w:p>
    <w:p>
      <w:pPr>
        <w:jc w:val="center"/>
        <w:spacing w:before="0" w:after="450"/>
      </w:pPr>
      <w:r>
        <w:rPr>
          <w:rFonts w:ascii="Arial" w:hAnsi="Arial" w:eastAsia="Arial" w:cs="Arial"/>
          <w:color w:val="999999"/>
          <w:sz w:val="20"/>
          <w:szCs w:val="20"/>
        </w:rPr>
        <w:t xml:space="preserve">来源：网络  作者：暖阳如梦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中学校长职级认证述职报告通用一1、一丝不苟抓常规，常规不失落认真贯彻《***市中小学教学常规管理办法》，严格执行教学过程管理的五种制度，即集体备课制度、课堂巡查制度、备批周查制，教情学情调查反馈制、质量奖惩结帐制。狠抓考试管理，建设优良...</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精选中学校长职级认证述职报告通用一</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三是加强备考研究，科学备考。适时召开中考研究会，落实备考细节，积累典型经验。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付出总会有回报，一年来，一是学生中考成绩突出。首批录取***一中一人，文化课上一类线八人，名列乡镇前茅。</w:t>
      </w:r>
    </w:p>
    <w:p>
      <w:pPr>
        <w:ind w:left="0" w:right="0" w:firstLine="560"/>
        <w:spacing w:before="450" w:after="450" w:line="312" w:lineRule="auto"/>
      </w:pPr>
      <w:r>
        <w:rPr>
          <w:rFonts w:ascii="宋体" w:hAnsi="宋体" w:eastAsia="宋体" w:cs="宋体"/>
          <w:color w:val="000"/>
          <w:sz w:val="28"/>
          <w:szCs w:val="28"/>
        </w:rPr>
        <w:t xml:space="preserve">二是教师教科研成果喜人。谢学祥老师撰写的论文《*****》获国家级一等奖，制作的课件《**》获国家二等奖，**老师撰写的论文《如何提高数学课中的练习效果》在《***》上发表，***老师生物优质课获***一等奖。</w:t>
      </w:r>
    </w:p>
    <w:p>
      <w:pPr>
        <w:ind w:left="0" w:right="0" w:firstLine="560"/>
        <w:spacing w:before="450" w:after="450" w:line="312" w:lineRule="auto"/>
      </w:pPr>
      <w:r>
        <w:rPr>
          <w:rFonts w:ascii="宋体" w:hAnsi="宋体" w:eastAsia="宋体" w:cs="宋体"/>
          <w:color w:val="000"/>
          <w:sz w:val="28"/>
          <w:szCs w:val="28"/>
        </w:rPr>
        <w:t xml:space="preserve">三是学生作文竞赛五人次获省一等奖。</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学校每周利用政治学习时间组织教师学习、重温教师职业道德规范，组织教师学习《*****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500字，每学期要认真学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谢学祥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w:t>
      </w:r>
    </w:p>
    <w:p>
      <w:pPr>
        <w:ind w:left="0" w:right="0" w:firstLine="560"/>
        <w:spacing w:before="450" w:after="450" w:line="312" w:lineRule="auto"/>
      </w:pPr>
      <w:r>
        <w:rPr>
          <w:rFonts w:ascii="宋体" w:hAnsi="宋体" w:eastAsia="宋体" w:cs="宋体"/>
          <w:color w:val="000"/>
          <w:sz w:val="28"/>
          <w:szCs w:val="28"/>
        </w:rPr>
        <w:t xml:space="preserve">首先我们认真做好团员和班干部的培训，认真选拔优秀学生参加团总支和学生会的工作。定期对团员、班干部进行培训，充分发挥他们的积极性，使他们带动更多的同学一起进步。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其次充分发挥团总支、学生会和各班班干部的作用，组织学生干部值日，对每天各班学生的表现情况进行全面考核，这样，通过学生自我教育、自我管理、自我评价，实现学生的自我管理和提高。</w:t>
      </w:r>
    </w:p>
    <w:p>
      <w:pPr>
        <w:ind w:left="0" w:right="0" w:firstLine="560"/>
        <w:spacing w:before="450" w:after="450" w:line="312" w:lineRule="auto"/>
      </w:pPr>
      <w:r>
        <w:rPr>
          <w:rFonts w:ascii="宋体" w:hAnsi="宋体" w:eastAsia="宋体" w:cs="宋体"/>
          <w:color w:val="000"/>
          <w:sz w:val="28"/>
          <w:szCs w:val="28"/>
        </w:rPr>
        <w:t xml:space="preserve">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今年九月份学校开展了学生日常行为规范教育月，为使活动落实，学校政教处参照《中小学生守则》和《中学生日常行为规范》，制定了《**中学学生行为规范》，从上学、上课、就餐、就寝、洗理等八个方面对学生的行为作出了明确的要求。</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w:t>
      </w:r>
    </w:p>
    <w:p>
      <w:pPr>
        <w:ind w:left="0" w:right="0" w:firstLine="560"/>
        <w:spacing w:before="450" w:after="450" w:line="312" w:lineRule="auto"/>
      </w:pPr>
      <w:r>
        <w:rPr>
          <w:rFonts w:ascii="宋体" w:hAnsi="宋体" w:eastAsia="宋体" w:cs="宋体"/>
          <w:color w:val="000"/>
          <w:sz w:val="28"/>
          <w:szCs w:val="28"/>
        </w:rPr>
        <w:t xml:space="preserve">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总结梳理一年来的工作，我校圆满地完成了年初制定的各项工作计划，实现了学校工作的稳步、快速、持续发展的目标。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精选中学校长职级认证述职报告通用二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2025-04-30T09:43:10+08:00</dcterms:created>
  <dcterms:modified xsi:type="dcterms:W3CDTF">2025-04-30T09:43:10+08:00</dcterms:modified>
</cp:coreProperties>
</file>

<file path=docProps/custom.xml><?xml version="1.0" encoding="utf-8"?>
<Properties xmlns="http://schemas.openxmlformats.org/officeDocument/2006/custom-properties" xmlns:vt="http://schemas.openxmlformats.org/officeDocument/2006/docPropsVTypes"/>
</file>