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2024年酒店客房经理个人述职报告如何写(六篇)</w:t>
      </w:r>
      <w:bookmarkEnd w:id="1"/>
    </w:p>
    <w:p>
      <w:pPr>
        <w:jc w:val="center"/>
        <w:spacing w:before="0" w:after="450"/>
      </w:pPr>
      <w:r>
        <w:rPr>
          <w:rFonts w:ascii="Arial" w:hAnsi="Arial" w:eastAsia="Arial" w:cs="Arial"/>
          <w:color w:val="999999"/>
          <w:sz w:val="20"/>
          <w:szCs w:val="20"/>
        </w:rPr>
        <w:t xml:space="preserve">来源：网络  作者：落花成痕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酒店客房经理个人述职报告如何写一客房部做为一个服务性部门，做好清洁给客人提供一个清洁、安静、舒适、温馨的休息环境是我们的首要工作，但同时我们还担负着为企业创收、节支的责任。客房楼层在保证对客服务增加客房收入的同时，努力控制成本，在平...</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20_年酒店客房经理个人述职报告如何写一</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193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20_年酒店客房经理个人述职报告如何写二</w:t>
      </w:r>
    </w:p>
    <w:p>
      <w:pPr>
        <w:ind w:left="0" w:right="0" w:firstLine="560"/>
        <w:spacing w:before="450" w:after="450" w:line="312" w:lineRule="auto"/>
      </w:pPr>
      <w:r>
        <w:rPr>
          <w:rFonts w:ascii="宋体" w:hAnsi="宋体" w:eastAsia="宋体" w:cs="宋体"/>
          <w:color w:val="000"/>
          <w:sz w:val="28"/>
          <w:szCs w:val="28"/>
        </w:rPr>
        <w:t xml:space="preserve">一、减少服务环节</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二、成立宾客服务中心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三、领班工资调整方法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四、培养员工的观察能力，提供个性化服务，创服务品牌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五、外围绿化环境整治，室内绿色植物品种更换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六、商务楼层客用品的更换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20_年酒店客房经理个人述职报告如何写三</w:t>
      </w:r>
    </w:p>
    <w:p>
      <w:pPr>
        <w:ind w:left="0" w:right="0" w:firstLine="560"/>
        <w:spacing w:before="450" w:after="450" w:line="312" w:lineRule="auto"/>
      </w:pPr>
      <w:r>
        <w:rPr>
          <w:rFonts w:ascii="宋体" w:hAnsi="宋体" w:eastAsia="宋体" w:cs="宋体"/>
          <w:color w:val="000"/>
          <w:sz w:val="28"/>
          <w:szCs w:val="28"/>
        </w:rPr>
        <w:t xml:space="preserve">二零零九年客房完成的营业总额为x元（其中住房总收入为x元、客房杂项金额为x元），月平均营业额为x元（其中月平均住房收入为x元，月客房杂项金额为x元），累计住房总数达到了x间，年度平均房价为x元，住房率为x%。</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八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九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九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20_年酒店客房经理个人述职报告如何写四</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20_年酒店客房经理个人述职报告如何写五</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是否我们的工作做还不完善?我们是否从中得到启发等?为了在20xx开创一个好的局面，更为了比20xx年有进步，应总结20xx年工作经验吸取教训，推动下一年的工作开展。20xx年做了以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xx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总体效果不佳，在经过现场指导后都有了明显提高，在20xx年还需加大实作技能的培训力度。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努力为员工营造一个良好的工作氛围。每月评出1到2名优秀员工，以激发员工的工作热情，充分调动他们的主动性、自觉性、积极性，从而形成鼓励先进，鞭策后进的良性竞争局面，避免干好干坏一个样。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领导的英明决策下，在酒店各部门管理人员的精诚团结一致的精神下和酒店全体员工团结一致，齐心协力，共同努力下，我们相信明年一定可以做的更好。让我们团结一致、开拓进取、锐意创新，为惠民国际温泉大酒店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20_年酒店客房经理个人述职报告如何写六</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以上报告和敬请领导给予审议，欢迎对我的工作多提宝贵见意，并借此机会，向各位领导对我的关心和支持表示诚挚的谢意！我将一如既往，不负众望。为xx酒店的发展奉献绵薄之力！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2025-04-30T09:37:52+08:00</dcterms:created>
  <dcterms:modified xsi:type="dcterms:W3CDTF">2025-04-30T09:37:52+08:00</dcterms:modified>
</cp:coreProperties>
</file>

<file path=docProps/custom.xml><?xml version="1.0" encoding="utf-8"?>
<Properties xmlns="http://schemas.openxmlformats.org/officeDocument/2006/custom-properties" xmlns:vt="http://schemas.openxmlformats.org/officeDocument/2006/docPropsVTypes"/>
</file>