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财务人员上半年的个人述职报告汇总(9篇)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的个人述职报告汇总一首先非常感谢领导能给予我个人这样一个机会，能在这里让我对我自己从进入采集部至今所做的工作和感想进行一个简要的汇报。本人20_年2月份来到采集部这个和谐的大家庭，转眼间，十多个月过去了，到了年终。在这将近一年...</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财务人员上半年的个人述职报告汇总一</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7、0财务系统培训、9月份参加了涿州市统计局举办的持证上岗培训和全国统一考试、10月份参加了涿州市财政局举办的会 整理计人员继续教育培训。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税票，还有17份税票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经我手，共办理了20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财务人员上半年的个人述职报告汇总二</w:t>
      </w:r>
    </w:p>
    <w:p>
      <w:pPr>
        <w:ind w:left="0" w:right="0" w:firstLine="560"/>
        <w:spacing w:before="450" w:after="450" w:line="312" w:lineRule="auto"/>
      </w:pPr>
      <w:r>
        <w:rPr>
          <w:rFonts w:ascii="宋体" w:hAnsi="宋体" w:eastAsia="宋体" w:cs="宋体"/>
          <w:color w:val="000"/>
          <w:sz w:val="28"/>
          <w:szCs w:val="28"/>
        </w:rPr>
        <w:t xml:space="preserve">大家好!很荣幸能够作为板桥镇财务人员代表在这里发言，此刻我很忐忑，因为我们所做的工作在座的财务人员都在做。今天很感谢教育局给了我这次发言的机会，让我能够和各位同仁相互交流学习。我发言的题目是《加强财务监管，让有限资金发挥最大能效》，如有不到之处，敬请批评指正。</w:t>
      </w:r>
    </w:p>
    <w:p>
      <w:pPr>
        <w:ind w:left="0" w:right="0" w:firstLine="560"/>
        <w:spacing w:before="450" w:after="450" w:line="312" w:lineRule="auto"/>
      </w:pPr>
      <w:r>
        <w:rPr>
          <w:rFonts w:ascii="宋体" w:hAnsi="宋体" w:eastAsia="宋体" w:cs="宋体"/>
          <w:color w:val="000"/>
          <w:sz w:val="28"/>
          <w:szCs w:val="28"/>
        </w:rPr>
        <w:t xml:space="preserve">板桥镇位于南漳西北边区，交通闭塞，人员较少，学校规模小。目前，板桥镇辖区内的学校有初级中学1所，小学4所，中心幼儿园1所。总体来说学校办学规模不大，办学资金有限，有限的资金只能用于日常基本保运转。如何让有限的资金发挥效益最大化?成为了我们研究的课题。只有加强财务监管，从源头抓起，开源节流，让每一分钱都花在刀刃上，该用的钱不少用一分，不该花的钱不多花一分，争取做到效益最大化。现结合我镇的工作实际，谈谈我们在财务管理工作中的几点做法：</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单位预算是事业单位完成各项工作任务的重要保证，也是单位财务工作的基本依据。因此，认真做好我镇的收支预算具有十分重要的意义。为搞好这项工作，根据学校的发展实际，既要总结分析上年度预算执行情况，找出影响本期预算的各种因素，又要客观分析本年度国家有关政策对预算的影响，还要广泛征求各部门的意见，发挥学校各部门作用，本着“以收定支，量入为出，统筹兼顾、科学合理”的原则，共同商讨制定财务预算、政府采购、大额支出等预算计划。使预算更加切合实际，利于操作，发挥其在财务管理中的积极作用。在历次预算调整中，板桥只有两所学校因为收入发生变化，调整了预算，别的都能很好的执行预算。</w:t>
      </w:r>
    </w:p>
    <w:p>
      <w:pPr>
        <w:ind w:left="0" w:right="0" w:firstLine="560"/>
        <w:spacing w:before="450" w:after="450" w:line="312" w:lineRule="auto"/>
      </w:pPr>
      <w:r>
        <w:rPr>
          <w:rFonts w:ascii="宋体" w:hAnsi="宋体" w:eastAsia="宋体" w:cs="宋体"/>
          <w:color w:val="000"/>
          <w:sz w:val="28"/>
          <w:szCs w:val="28"/>
        </w:rPr>
        <w:t xml:space="preserve">2、加强财务公开，让财务使用透明化。学校财务是敏感工作，备受学校老师、社会关注。为了让学校财务使用透明化，我们板桥镇中心学校要求各学校每月把报账收入、支出明细表进行公开，让教职工知道每一笔支出的来龙去脉。这样一来，学校开支在大家的监督之下，逼迫学校按照财务管理规定和预算进行收支，同时减少了猜忌，发挥民主理财，增强单位和谐和凝聚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和谐地发展，同时又能增强学校可持续发展的后劲。财务工作一直是师生关心、社会关注的敏感事务，唯有“廉洁”才能通关。</w:t>
      </w:r>
    </w:p>
    <w:p>
      <w:pPr>
        <w:ind w:left="0" w:right="0" w:firstLine="560"/>
        <w:spacing w:before="450" w:after="450" w:line="312" w:lineRule="auto"/>
      </w:pPr>
      <w:r>
        <w:rPr>
          <w:rFonts w:ascii="宋体" w:hAnsi="宋体" w:eastAsia="宋体" w:cs="宋体"/>
          <w:color w:val="000"/>
          <w:sz w:val="28"/>
          <w:szCs w:val="28"/>
        </w:rPr>
        <w:t xml:space="preserve">1、我镇实行小学1000元，中学20_元以上的开支项目要先报中心学校督学审批后再报销。我们称之为“权利线“，为了杜绝学校盲目开支，浪费开支，减少灰色开支，超过“权利线“的开支必须经过学校班子成员商讨之后，向中心学校交有班子成员签字的请示，经过审批后再报销。没有中心学校审批的不予签字报销，坚决杜绝当天请示当天报销的做法，有效减少了不必要的开支，盲目开支。</w:t>
      </w:r>
    </w:p>
    <w:p>
      <w:pPr>
        <w:ind w:left="0" w:right="0" w:firstLine="560"/>
        <w:spacing w:before="450" w:after="450" w:line="312" w:lineRule="auto"/>
      </w:pPr>
      <w:r>
        <w:rPr>
          <w:rFonts w:ascii="宋体" w:hAnsi="宋体" w:eastAsia="宋体" w:cs="宋体"/>
          <w:color w:val="000"/>
          <w:sz w:val="28"/>
          <w:szCs w:val="28"/>
        </w:rPr>
        <w:t xml:space="preserve">2、发出预警告知，提醒学校严格执行预算。根据年初的保运转预算，我们要求学校支出按批复的预算严格执行，不得随意变更和调整，不得开支无预算支出。在审核支出票据时要从细微处入手，要认真仔细核对票据开支的真实性，例如去年10月在审核某某学校保运转预算时，发现该学校办公费剩余不多，我们对学校开支进行汇总分析，发现学校一月购买a4纸达二十令以上，发现此情况后，我们对该学校进行了通报，责令学校写出整改说明。为此每年10月我们会对各学校当年的三公经费予以汇总，提前预防三公经费超标现象的发生。要求各校凡是需要政府采购的项目要细、要真并要严格按照采购流程办理，手续齐全才予以报销。凡是超过5000元以上的大额支出必须在年初时纳入预算，没有纳入预算的坚决不予以报销，临时产生的要向计财科写报告，报告签批后才能报销，严格做到没有预算就没有支出。年初根据预算填写预算保运转表，每月及时填写各科目的支出费用，及时掌握各科目支出动态，严格按规定不能超出预算费用，中心学校严格做到超出预算不予以报销。</w:t>
      </w:r>
    </w:p>
    <w:p>
      <w:pPr>
        <w:ind w:left="0" w:right="0" w:firstLine="560"/>
        <w:spacing w:before="450" w:after="450" w:line="312" w:lineRule="auto"/>
      </w:pPr>
      <w:r>
        <w:rPr>
          <w:rFonts w:ascii="宋体" w:hAnsi="宋体" w:eastAsia="宋体" w:cs="宋体"/>
          <w:color w:val="000"/>
          <w:sz w:val="28"/>
          <w:szCs w:val="28"/>
        </w:rPr>
        <w:t xml:space="preserve">3、加强后勤监管。为了规范学校财务管理，我镇在财务管理过程中，坚持做到用前有预算，用时有监督，用后有公示，尤其是后勤帐的民主化管理，实行了随时发生，随时入帐，一月一清理，一月一做帐的制度和收费公示制度。后勤也是一个学校的重要部分，每年开学季督促各校及时将收取的学生生活费缴入对公账户，做到支出起过500元以上直达个人账户。中心学校每月对各学校的后勤账进行审核，报学校公用经费开支前，先审核学校后勤账目，对做得不到位的地方提出书面意见，并督促其整改后交中心学校二次查看。</w:t>
      </w:r>
    </w:p>
    <w:p>
      <w:pPr>
        <w:ind w:left="0" w:right="0" w:firstLine="560"/>
        <w:spacing w:before="450" w:after="450" w:line="312" w:lineRule="auto"/>
      </w:pPr>
      <w:r>
        <w:rPr>
          <w:rFonts w:ascii="宋体" w:hAnsi="宋体" w:eastAsia="宋体" w:cs="宋体"/>
          <w:color w:val="000"/>
          <w:sz w:val="28"/>
          <w:szCs w:val="28"/>
        </w:rPr>
        <w:t xml:space="preserve">4、制定标准，有章可循。为进一步规范学校培训费、差旅费管理，统一教职工培训，我镇特制定了《板桥镇教育系统培训、差旅报销标准》，对较为敏感的差旅费、培训费等费用的报销方面作出了严格规定。明确规定教师因公出差、培训乘坐何种规格的交通工具，交通费的报销标准，伙食补助标准、住宿标准，根据实际情况做到一校一个标准，任何人不得搞特殊。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1、加强对校长、财务人员培训，让他们知纪明法、廉洁自律，知晓财务纪律、精通财务知识。因学校地处偏远山区，规模较小，教师严重不足，每个学校都没有专职的财务人员。各校的报账员都是兼职，如何让报账员在完成教学工作及其他工作的同时，尽快熟练地掌握账务工作，我们一是注重财务队伍的培养，对学校年龄较大的财务人员顺利进行交替，现在板桥镇学校会计只有一人超过五十岁，多数都是三十岁左右的年轻人员，她们精力充沛，学习快，能够胜任财务工作。同时利用暑假集训、校园长及财务人员培训会及学校财务qq群，对账务人员进行定时和定时的培训，财务上有新的要求，立刻通过qq群传达，使她们快速成长为一名合格地财务人员。如新集完小的柏香老师，20_年招录的新机制教师，因前任报账员年龄偏大，电脑操作不熟练，柏香老师接手报账员工作后，积极学习，通过培训在短短的两个月从一个门外汉迅速成长为一名合格的财务人员。凉泉的鲁娇老师不仅担任两个年级的英语教学，还分管学校的少先队，工会等工作，她在接手此项工作后，积极参加培训，通过不断地学校和自身努力，也迅速从一名“新手”变为“老手”。</w:t>
      </w:r>
    </w:p>
    <w:p>
      <w:pPr>
        <w:ind w:left="0" w:right="0" w:firstLine="560"/>
        <w:spacing w:before="450" w:after="450" w:line="312" w:lineRule="auto"/>
      </w:pPr>
      <w:r>
        <w:rPr>
          <w:rFonts w:ascii="宋体" w:hAnsi="宋体" w:eastAsia="宋体" w:cs="宋体"/>
          <w:color w:val="000"/>
          <w:sz w:val="28"/>
          <w:szCs w:val="28"/>
        </w:rPr>
        <w:t xml:space="preserve">2、加强内控评价、资金使用绩效评价，提升资金使用效益。我镇各学校在资金有限的情况下合理利用资金开展校园建设。中心学校20_年投资近3万元修建车棚，板桥中学投资10万余元建立了学校文化广场，新集完小投资10万余元建立了标准的学校物态文化长廊、凉泉完小投入了4万余元规范了学校电路设施，竹坪完小投入5万元让附属幼儿园提档升级，幼儿园投入12万余元进行了设施添置。这些对于大型学校来说，可能是不值一提的小事，但对于一年公用经费不足十万元、二十万元的小学校来说，可能是大手笔。</w:t>
      </w:r>
    </w:p>
    <w:p>
      <w:pPr>
        <w:ind w:left="0" w:right="0" w:firstLine="560"/>
        <w:spacing w:before="450" w:after="450" w:line="312" w:lineRule="auto"/>
      </w:pPr>
      <w:r>
        <w:rPr>
          <w:rFonts w:ascii="宋体" w:hAnsi="宋体" w:eastAsia="宋体" w:cs="宋体"/>
          <w:color w:val="000"/>
          <w:sz w:val="28"/>
          <w:szCs w:val="28"/>
        </w:rPr>
        <w:t xml:space="preserve">3、认真做好年终决算工作。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本人考虑再三，决意辞去此份财务工作，恳请领导批准我的申请。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财务人员上半年的个人述职报告汇总五</w:t>
      </w:r>
    </w:p>
    <w:p>
      <w:pPr>
        <w:ind w:left="0" w:right="0" w:firstLine="560"/>
        <w:spacing w:before="450" w:after="450" w:line="312" w:lineRule="auto"/>
      </w:pPr>
      <w:r>
        <w:rPr>
          <w:rFonts w:ascii="宋体" w:hAnsi="宋体" w:eastAsia="宋体" w:cs="宋体"/>
          <w:color w:val="000"/>
          <w:sz w:val="28"/>
          <w:szCs w:val="28"/>
        </w:rPr>
        <w:t xml:space="preserve">为了加强会计诚信建设，提高职业道德和专业技术水平，促进会计工作，规范会计行为，维护市场经济秩序，本人对会计工作作出如下承诺：</w:t>
      </w:r>
    </w:p>
    <w:p>
      <w:pPr>
        <w:ind w:left="0" w:right="0" w:firstLine="560"/>
        <w:spacing w:before="450" w:after="450" w:line="312" w:lineRule="auto"/>
      </w:pPr>
      <w:r>
        <w:rPr>
          <w:rFonts w:ascii="宋体" w:hAnsi="宋体" w:eastAsia="宋体" w:cs="宋体"/>
          <w:color w:val="000"/>
          <w:sz w:val="28"/>
          <w:szCs w:val="28"/>
        </w:rPr>
        <w:t xml:space="preserve">一、认真执行《会计法》及国家统一会计制度，依法履行职责。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2、诚实守信。言行一致，不弄虚作假、不欺上瞒下，信守承诺，保守国家秘密和单位的商业秘密。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5、坚持准则。在处理会计业务事项过程中，时时刻刻严格按会计法律制度办事，不能有所松懈。</w:t>
      </w:r>
    </w:p>
    <w:p>
      <w:pPr>
        <w:ind w:left="0" w:right="0" w:firstLine="560"/>
        <w:spacing w:before="450" w:after="450" w:line="312" w:lineRule="auto"/>
      </w:pPr>
      <w:r>
        <w:rPr>
          <w:rFonts w:ascii="宋体" w:hAnsi="宋体" w:eastAsia="宋体" w:cs="宋体"/>
          <w:color w:val="000"/>
          <w:sz w:val="28"/>
          <w:szCs w:val="28"/>
        </w:rPr>
        <w:t xml:space="preserve">6、提高技能。不断更新知识，会计专业技能适应新形势的需要，做到会计年限越长，专业技能越高。</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7、参与管理。积极参与财务管理，间接参与单位的其他管理活动，为领导当好参谋。</w:t>
      </w:r>
    </w:p>
    <w:p>
      <w:pPr>
        <w:ind w:left="0" w:right="0" w:firstLine="560"/>
        <w:spacing w:before="450" w:after="450" w:line="312" w:lineRule="auto"/>
      </w:pPr>
      <w:r>
        <w:rPr>
          <w:rFonts w:ascii="宋体" w:hAnsi="宋体" w:eastAsia="宋体" w:cs="宋体"/>
          <w:color w:val="000"/>
          <w:sz w:val="28"/>
          <w:szCs w:val="28"/>
        </w:rPr>
        <w:t xml:space="preserve">8、强化服务。在内外交往中，具有文明的服务态度、强烈的服务意识和优良的服务质量。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财务人员上半年的个人述职报告汇总六</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财务人员上半年的个人述职报告汇总八</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财务人员上半年的个人述职报告汇总九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学院财务会计系注册资产评估专业，在三年的大专学习生活期间，我刻苦学习，努力提高自己的综合素质，先后获取两次“二等奖学金”，两次“三等奖学金”和“三好学生”荣誉称号。于是，在20xx年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2025-01-19T11:52:25+08:00</dcterms:created>
  <dcterms:modified xsi:type="dcterms:W3CDTF">2025-01-19T11:52:25+08:00</dcterms:modified>
</cp:coreProperties>
</file>

<file path=docProps/custom.xml><?xml version="1.0" encoding="utf-8"?>
<Properties xmlns="http://schemas.openxmlformats.org/officeDocument/2006/custom-properties" xmlns:vt="http://schemas.openxmlformats.org/officeDocument/2006/docPropsVTypes"/>
</file>