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2024年学生会述职报告(精)(二篇)</w:t>
      </w:r>
      <w:bookmarkEnd w:id="1"/>
    </w:p>
    <w:p>
      <w:pPr>
        <w:jc w:val="center"/>
        <w:spacing w:before="0" w:after="450"/>
      </w:pPr>
      <w:r>
        <w:rPr>
          <w:rFonts w:ascii="Arial" w:hAnsi="Arial" w:eastAsia="Arial" w:cs="Arial"/>
          <w:color w:val="999999"/>
          <w:sz w:val="20"/>
          <w:szCs w:val="20"/>
        </w:rPr>
        <w:t xml:space="preserve">来源：网络  作者：浅唱梦痕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学生会述职报告(精)一您好！首先，我感激老师和学生会给我机会让我锻炼，并着力培养我。这两年来我从学生会学到了许多东西，受益匪浅，在各个方面都得到了极大的提高，也将受用一生！当我面对电脑屏幕写下这篇辞职报告的时候，心中有些许不舍，但更...</w:t>
      </w:r>
    </w:p>
    <w:p>
      <w:pPr>
        <w:ind w:left="0" w:right="0" w:firstLine="560"/>
        <w:spacing w:before="450" w:after="450" w:line="312" w:lineRule="auto"/>
      </w:pPr>
      <w:r>
        <w:rPr>
          <w:rFonts w:ascii="黑体" w:hAnsi="黑体" w:eastAsia="黑体" w:cs="黑体"/>
          <w:color w:val="000000"/>
          <w:sz w:val="36"/>
          <w:szCs w:val="36"/>
          <w:b w:val="1"/>
          <w:bCs w:val="1"/>
        </w:rPr>
        <w:t xml:space="preserve">20_年学生会述职报告(精)一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xxx和xxx、xx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望批准。</w:t>
      </w:r>
    </w:p>
    <w:p>
      <w:pPr>
        <w:ind w:left="0" w:right="0" w:firstLine="560"/>
        <w:spacing w:before="450" w:after="450" w:line="312" w:lineRule="auto"/>
      </w:pPr>
      <w:r>
        <w:rPr>
          <w:rFonts w:ascii="宋体" w:hAnsi="宋体" w:eastAsia="宋体" w:cs="宋体"/>
          <w:color w:val="000"/>
          <w:sz w:val="28"/>
          <w:szCs w:val="28"/>
        </w:rPr>
        <w:t xml:space="preserve">相信以xxx的领导组织能力和他强烈的责任感能够把今后的工作做好，另外，我们部的干事都积极上进，很有能力，所以请老师不要担心，我们部今后可以做的更好。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20_年学生会述职报告(精)二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 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2025-01-18T18:54:11+08:00</dcterms:created>
  <dcterms:modified xsi:type="dcterms:W3CDTF">2025-01-18T18:54:11+08:00</dcterms:modified>
</cp:coreProperties>
</file>

<file path=docProps/custom.xml><?xml version="1.0" encoding="utf-8"?>
<Properties xmlns="http://schemas.openxmlformats.org/officeDocument/2006/custom-properties" xmlns:vt="http://schemas.openxmlformats.org/officeDocument/2006/docPropsVTypes"/>
</file>