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有关人事专员转正述职报告如何写(3篇)</w:t>
      </w:r>
      <w:bookmarkEnd w:id="1"/>
    </w:p>
    <w:p>
      <w:pPr>
        <w:jc w:val="center"/>
        <w:spacing w:before="0" w:after="450"/>
      </w:pPr>
      <w:r>
        <w:rPr>
          <w:rFonts w:ascii="Arial" w:hAnsi="Arial" w:eastAsia="Arial" w:cs="Arial"/>
          <w:color w:val="999999"/>
          <w:sz w:val="20"/>
          <w:szCs w:val="20"/>
        </w:rPr>
        <w:t xml:space="preserve">来源：网络  作者：心上人间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有关人事专员转正述职报告如何写一1、招聘：按照公司的年度规划，通过公共招聘网、前程无忧、医药报、内部推荐等渠道进行人才招聘。招聘的岗位有：安全管理人员、研发人员，其中研发人员录用了1人。年底的中高层岗位竞聘是今年招聘工作的重点，共发布了10...</w:t>
      </w:r>
    </w:p>
    <w:p>
      <w:pPr>
        <w:ind w:left="0" w:right="0" w:firstLine="560"/>
        <w:spacing w:before="450" w:after="450" w:line="312" w:lineRule="auto"/>
      </w:pPr>
      <w:r>
        <w:rPr>
          <w:rFonts w:ascii="黑体" w:hAnsi="黑体" w:eastAsia="黑体" w:cs="黑体"/>
          <w:color w:val="000000"/>
          <w:sz w:val="36"/>
          <w:szCs w:val="36"/>
          <w:b w:val="1"/>
          <w:bCs w:val="1"/>
        </w:rPr>
        <w:t xml:space="preserve">有关人事专员转正述职报告如何写一</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完成了一年一度的残疾人保障金、欠薪保障金的缴纳。在职、退休职工住院保险和职工特种重病的续保工作。本年度为2位职工办理了特种重病的保险理赔20xx年人事专员工作总结5篇20xx年人事专员工作总结5篇。</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w:t>
      </w:r>
    </w:p>
    <w:p>
      <w:pPr>
        <w:ind w:left="0" w:right="0" w:firstLine="560"/>
        <w:spacing w:before="450" w:after="450" w:line="312" w:lineRule="auto"/>
      </w:pPr>
      <w:r>
        <w:rPr>
          <w:rFonts w:ascii="宋体" w:hAnsi="宋体" w:eastAsia="宋体" w:cs="宋体"/>
          <w:color w:val="000"/>
          <w:sz w:val="28"/>
          <w:szCs w:val="28"/>
        </w:rPr>
        <w:t xml:space="preserve">调研通知下发后，我认真细致地为此次调研准备材料，并与同事一起接待了上药及用友公司人员的来访调研，顺利完成了此次调研工作20xx年人事专员工作总结5篇工作总结。</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有关人事专员转正述职报告如何写二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年。回望20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有关人事专员转正述职报告如何写三</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1、完成各部门所需人员的增补，满足人力资源需求，并通过各种渠道招聘人员，计划人员招聘数量50人左右。针对现阶段人员流失较为频繁的现象作出相应的对策及措施，查找出原因并进行改善，尽量稳定员工。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7、对员工宿舍进行定期检查并评分，以提高宿舍管理及卫生清洁。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今年丰收更大的喜悦，吸纳更多的人才！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2025-01-19T02:38:33+08:00</dcterms:created>
  <dcterms:modified xsi:type="dcterms:W3CDTF">2025-01-19T02:38:33+08:00</dcterms:modified>
</cp:coreProperties>
</file>

<file path=docProps/custom.xml><?xml version="1.0" encoding="utf-8"?>
<Properties xmlns="http://schemas.openxmlformats.org/officeDocument/2006/custom-properties" xmlns:vt="http://schemas.openxmlformats.org/officeDocument/2006/docPropsVTypes"/>
</file>