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关于村党支部书记述职报告范文(推荐)(六篇)</w:t>
      </w:r>
      <w:bookmarkEnd w:id="1"/>
    </w:p>
    <w:p>
      <w:pPr>
        <w:jc w:val="center"/>
        <w:spacing w:before="0" w:after="450"/>
      </w:pPr>
      <w:r>
        <w:rPr>
          <w:rFonts w:ascii="Arial" w:hAnsi="Arial" w:eastAsia="Arial" w:cs="Arial"/>
          <w:color w:val="999999"/>
          <w:sz w:val="20"/>
          <w:szCs w:val="20"/>
        </w:rPr>
        <w:t xml:space="preserve">来源：网络  作者：风起云涌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村党支部书记述职报告范文(推荐)一一、坚持学习，把握政策，不断提高自身素质学习是履行好职责的基础。不学习，思想就会落后于形势，行动就会脱离实践。作为一名村支部书记，我深感责任重大。为此，我始终坚持把学习作为提高素质，完善自我的首要任务。...</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关于村党支部书记述职报告范文(推荐)一</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总书记的党中央和城区办党工委保持高度一致，深入贯彻落实科学发展观、党的xx大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三、切实搞好基层组织建设，认真搞好xx大精神学习教育活动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xx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关于村党支部书记述职报告范文(推荐)二</w:t>
      </w:r>
    </w:p>
    <w:p>
      <w:pPr>
        <w:ind w:left="0" w:right="0" w:firstLine="560"/>
        <w:spacing w:before="450" w:after="450" w:line="312" w:lineRule="auto"/>
      </w:pPr>
      <w:r>
        <w:rPr>
          <w:rFonts w:ascii="宋体" w:hAnsi="宋体" w:eastAsia="宋体" w:cs="宋体"/>
          <w:color w:val="000"/>
          <w:sz w:val="28"/>
          <w:szCs w:val="28"/>
        </w:rPr>
        <w:t xml:space="preserve">根据镇党委年初基层组织建设目标要求，结合我村党支部工作实际，在广泛征求党员群众意见的基础上，制定了本年度工作计划。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关于村党支部书记述职报告范文(推荐)三</w:t>
      </w:r>
    </w:p>
    <w:p>
      <w:pPr>
        <w:ind w:left="0" w:right="0" w:firstLine="560"/>
        <w:spacing w:before="450" w:after="450" w:line="312" w:lineRule="auto"/>
      </w:pPr>
      <w:r>
        <w:rPr>
          <w:rFonts w:ascii="宋体" w:hAnsi="宋体" w:eastAsia="宋体" w:cs="宋体"/>
          <w:color w:val="000"/>
          <w:sz w:val="28"/>
          <w:szCs w:val="28"/>
        </w:rPr>
        <w:t xml:space="preserve">20xx年，xx村党总支将贯彻落实党的x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关于村党支部书记述职报告范文(推荐)四</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关于村党支部书记述职报告范文(推荐)五</w:t>
      </w:r>
    </w:p>
    <w:p>
      <w:pPr>
        <w:ind w:left="0" w:right="0" w:firstLine="560"/>
        <w:spacing w:before="450" w:after="450" w:line="312" w:lineRule="auto"/>
      </w:pPr>
      <w:r>
        <w:rPr>
          <w:rFonts w:ascii="宋体" w:hAnsi="宋体" w:eastAsia="宋体" w:cs="宋体"/>
          <w:color w:val="000"/>
          <w:sz w:val="28"/>
          <w:szCs w:val="28"/>
        </w:rPr>
        <w:t xml:space="preserve">**年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持续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建立“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职责分工到片，管理到人，既分工又合作，以用人而知人，既布局能控局的管理模式。</w:t>
      </w:r>
    </w:p>
    <w:p>
      <w:pPr>
        <w:ind w:left="0" w:right="0" w:firstLine="560"/>
        <w:spacing w:before="450" w:after="450" w:line="312" w:lineRule="auto"/>
      </w:pPr>
      <w:r>
        <w:rPr>
          <w:rFonts w:ascii="宋体" w:hAnsi="宋体" w:eastAsia="宋体" w:cs="宋体"/>
          <w:color w:val="000"/>
          <w:sz w:val="28"/>
          <w:szCs w:val="28"/>
        </w:rPr>
        <w:t xml:space="preserve">以组长为骨干，以党员为示范，以党员服务队及村用水合作社为推动力，发挥各级组织的用心性和重要性的作用，以培养农村实用人才，维护稳定，增强村民法制教育为重点。以规范制度为抓手，透过建立党内监督制度、“村务、财务”双公开制度等，增强了村务公开的透明度，融洽干群关系，营造民主管理、民主监督的良好氛围。透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用心分子的培养工作，对政治立场坚定，思想进步，表现良好者及时吸收。党支部定期联系预备党员和入党用心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用心开展学习型党组织建立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到达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潜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忙，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1、落实重大事项党员先明白、先讨论制度，尊重和保障党员的主体地位。党支部每季度向党员通报一次党建工作，认真听取广大党员的意见和推荐，对党员反映的重点问题及时给予解答。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状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用心开展村民代表设岗定责和村民代表承诺制活动。村民代表根据自己的实际状况认领岗位，签定承诺书，并将承诺事项进行公开公示。每季度对村民代表进行一次培训，主要是村民在村民自治中的作用、公民的基本义务和村民自治等资料。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认真实施畅通民意工程，贯彻落实民情民意收集、调处、反馈制度，建立民情民意台帐，设专人负责接待，及时解决村民们关心的难点、热点问题。建立意见箱，热线电话，保证24小时带给服务。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与先进村比，我们张泉村差距还很大，但我相信在镇党委、政府正确领导下，透过我们班子成员及全体村民的共同努力下，张泉村必须能拥有更加完美的明天。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关于村党支部书记述职报告范文(推荐)六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201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