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高校辅导员个人述职报告</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引言】银行年度个人述职报告为的会员投稿推荐，但愿对你的学习工作带来帮助。不足之处一要找准，二要分析透彻，三要有切实可行的改进措施，不足即是给别人听的，让他们看到你的实事求是的客观分析，监督你不断改进;更是给自己说的，不断改进、完善自己，在...</w:t>
      </w:r>
    </w:p>
    <w:p>
      <w:pPr>
        <w:ind w:left="0" w:right="0" w:firstLine="560"/>
        <w:spacing w:before="450" w:after="450" w:line="312" w:lineRule="auto"/>
      </w:pPr>
      <w:r>
        <w:rPr>
          <w:rFonts w:ascii="宋体" w:hAnsi="宋体" w:eastAsia="宋体" w:cs="宋体"/>
          <w:color w:val="000"/>
          <w:sz w:val="28"/>
          <w:szCs w:val="28"/>
        </w:rPr>
        <w:t xml:space="preserve">【引言】银行年度个人述职报告为的会员投稿推荐，但愿对你的学习工作带来帮助。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进、完善自己，在市场竞争中才会立于不败之地。下面就让小编带你去看看银行年度个人述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银行述职报告1</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迎接202_年，仍然是机遇和挑战并存，我们有必要回顾一年来的工作，及时对经验教训进行总结，以开创全新的工作局面，为完成明年更大的工作目标做好充分准备。下面我向大家做个人述职报告。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我个人的工作成绩是与我们营业部的发展分不开的。202_年，我的工作岗位是会计结算柜，主要负责企业单位的开户、销户、出售重要空白凭证、挂失、查询、冻结等业务。202_年的工作主要有以下几个方面：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202_年，构想未来。也是我们____深化改革的一年，机遇和挑战并存。我们要在巩固202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202_年____月____日</w:t>
      </w:r>
    </w:p>
    <w:p>
      <w:pPr>
        <w:ind w:left="0" w:right="0" w:firstLine="560"/>
        <w:spacing w:before="450" w:after="450" w:line="312" w:lineRule="auto"/>
      </w:pPr>
      <w:r>
        <w:rPr>
          <w:rFonts w:ascii="宋体" w:hAnsi="宋体" w:eastAsia="宋体" w:cs="宋体"/>
          <w:color w:val="000"/>
          <w:sz w:val="28"/>
          <w:szCs w:val="28"/>
        </w:rPr>
        <w:t xml:space="preserve">银行述职报告2</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202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银行述职报告3</w:t>
      </w:r>
    </w:p>
    <w:p>
      <w:pPr>
        <w:ind w:left="0" w:right="0" w:firstLine="560"/>
        <w:spacing w:before="450" w:after="450" w:line="312" w:lineRule="auto"/>
      </w:pPr>
      <w:r>
        <w:rPr>
          <w:rFonts w:ascii="宋体" w:hAnsi="宋体" w:eastAsia="宋体" w:cs="宋体"/>
          <w:color w:val="000"/>
          <w:sz w:val="28"/>
          <w:szCs w:val="28"/>
        </w:rPr>
        <w:t xml:space="preserve">20__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__分理处的坐班主任一职，在支行领导的信任和同事们的关心、帮助下我很快的适应了新的工作岗位，在任分理处坐班主任的工作中，我认真履行职责，较好的完成了支行下达的各项任务，保证了20__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w:t>
      </w:r>
    </w:p>
    <w:p>
      <w:pPr>
        <w:ind w:left="0" w:right="0" w:firstLine="560"/>
        <w:spacing w:before="450" w:after="450" w:line="312" w:lineRule="auto"/>
      </w:pPr>
      <w:r>
        <w:rPr>
          <w:rFonts w:ascii="宋体" w:hAnsi="宋体" w:eastAsia="宋体" w:cs="宋体"/>
          <w:color w:val="000"/>
          <w:sz w:val="28"/>
          <w:szCs w:val="28"/>
        </w:rPr>
        <w:t xml:space="preserve">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银行述职报告4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200__年__月与____支行并账，并于200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宋体" w:hAnsi="宋体" w:eastAsia="宋体" w:cs="宋体"/>
          <w:color w:val="000"/>
          <w:sz w:val="28"/>
          <w:szCs w:val="28"/>
        </w:rPr>
        <w:t xml:space="preserve">银行述职报告5</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202_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202_，我们有足够的信心迎接更美好的202_，因为我们属于永远的大家庭——______支行，我们时时刻刻在准备着迎接明天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2025-01-18T19:11:09+08:00</dcterms:created>
  <dcterms:modified xsi:type="dcterms:W3CDTF">2025-01-18T19:11:09+08:00</dcterms:modified>
</cp:coreProperties>
</file>

<file path=docProps/custom.xml><?xml version="1.0" encoding="utf-8"?>
<Properties xmlns="http://schemas.openxmlformats.org/officeDocument/2006/custom-properties" xmlns:vt="http://schemas.openxmlformats.org/officeDocument/2006/docPropsVTypes"/>
</file>