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推荐村两委换届回头看述职报告</w:t>
      </w:r>
      <w:bookmarkEnd w:id="1"/>
    </w:p>
    <w:p>
      <w:pPr>
        <w:jc w:val="center"/>
        <w:spacing w:before="0" w:after="450"/>
      </w:pPr>
      <w:r>
        <w:rPr>
          <w:rFonts w:ascii="Arial" w:hAnsi="Arial" w:eastAsia="Arial" w:cs="Arial"/>
          <w:color w:val="999999"/>
          <w:sz w:val="20"/>
          <w:szCs w:val="20"/>
        </w:rPr>
        <w:t xml:space="preserve">来源：网络  作者：梦回江南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推荐村两委换届回头看述职报告一凌安村党总支书记汪建民20_年，凌安村两委在镇党委、政府的正确领导下，在村两委班子的共同努力下，有条不紊地开展各项工作，正确把握改革、发展、稳定的关系，解放思想、团结拼搏、真抓实干，求真务实，经济社会各项事业保...</w:t>
      </w:r>
    </w:p>
    <w:p>
      <w:pPr>
        <w:ind w:left="0" w:right="0" w:firstLine="560"/>
        <w:spacing w:before="450" w:after="450" w:line="312" w:lineRule="auto"/>
      </w:pPr>
      <w:r>
        <w:rPr>
          <w:rFonts w:ascii="黑体" w:hAnsi="黑体" w:eastAsia="黑体" w:cs="黑体"/>
          <w:color w:val="000000"/>
          <w:sz w:val="36"/>
          <w:szCs w:val="36"/>
          <w:b w:val="1"/>
          <w:bCs w:val="1"/>
        </w:rPr>
        <w:t xml:space="preserve">推荐村两委换届回头看述职报告一</w:t>
      </w:r>
    </w:p>
    <w:p>
      <w:pPr>
        <w:ind w:left="0" w:right="0" w:firstLine="560"/>
        <w:spacing w:before="450" w:after="450" w:line="312" w:lineRule="auto"/>
      </w:pPr>
      <w:r>
        <w:rPr>
          <w:rFonts w:ascii="宋体" w:hAnsi="宋体" w:eastAsia="宋体" w:cs="宋体"/>
          <w:color w:val="000"/>
          <w:sz w:val="28"/>
          <w:szCs w:val="28"/>
        </w:rPr>
        <w:t xml:space="preserve">凌安村党总支书记汪建民</w:t>
      </w:r>
    </w:p>
    <w:p>
      <w:pPr>
        <w:ind w:left="0" w:right="0" w:firstLine="560"/>
        <w:spacing w:before="450" w:after="450" w:line="312" w:lineRule="auto"/>
      </w:pPr>
      <w:r>
        <w:rPr>
          <w:rFonts w:ascii="宋体" w:hAnsi="宋体" w:eastAsia="宋体" w:cs="宋体"/>
          <w:color w:val="000"/>
          <w:sz w:val="28"/>
          <w:szCs w:val="28"/>
        </w:rPr>
        <w:t xml:space="preserve">20_年，凌安村两委在镇党委、政府的正确领导下，在村两委班子的共同努力下，有条不紊地开展各项工作，正确把握改革、发展、稳定的关系，解放思想、团结拼搏、真抓实干，求真务实，经济社会各项事业保持了良好的发展。现我代表凌安村两委班子做述职述廉报告，将一年来的工作汇报如下：</w:t>
      </w:r>
    </w:p>
    <w:p>
      <w:pPr>
        <w:ind w:left="0" w:right="0" w:firstLine="560"/>
        <w:spacing w:before="450" w:after="450" w:line="312" w:lineRule="auto"/>
      </w:pPr>
      <w:r>
        <w:rPr>
          <w:rFonts w:ascii="宋体" w:hAnsi="宋体" w:eastAsia="宋体" w:cs="宋体"/>
          <w:color w:val="000"/>
          <w:sz w:val="28"/>
          <w:szCs w:val="28"/>
        </w:rPr>
        <w:t xml:space="preserve">我村始终坚持把学习作为提高素质，完善自我的首要任务。我村坚持自我学习与集中学习，定期学习与不定期学习，深入学习贯彻党的十七大、十七届六中全会精神及省、市、县、镇的各种会议、文件精神。</w:t>
      </w:r>
    </w:p>
    <w:p>
      <w:pPr>
        <w:ind w:left="0" w:right="0" w:firstLine="560"/>
        <w:spacing w:before="450" w:after="450" w:line="312" w:lineRule="auto"/>
      </w:pPr>
      <w:r>
        <w:rPr>
          <w:rFonts w:ascii="宋体" w:hAnsi="宋体" w:eastAsia="宋体" w:cs="宋体"/>
          <w:color w:val="000"/>
          <w:sz w:val="28"/>
          <w:szCs w:val="28"/>
        </w:rPr>
        <w:t xml:space="preserve">通过学习活动，实现村两委班子办事能力、服务质量、工作效率的全面提高。认真落实村级管理“党总支的领导权，村民代表大会的决策权，村委会的执行权，村务监督委员会的监督权”。加强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一年来，我们深入贯彻党的十七大精神，以改革创新精神加强党的基层阵地建设。扎实开展村级党组织阵地建设和党员发展工作。圆满完成了村两委换届选举、县镇人大换届选举、团组织换届选举工作。按照镇党委发展农村党员，优化党员结构的精神，今年共发展党员3人，培养入党积极分子10人，评出优秀党员2人；倡导文明新风，评选了平安家庭示范户8户，五星家庭10户，好婆婆2人，好媳妇2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正常离任村干部党内关怀生活补贴工作扎实开展，认真摸底、登</w:t>
      </w:r>
    </w:p>
    <w:p>
      <w:pPr>
        <w:ind w:left="0" w:right="0" w:firstLine="560"/>
        <w:spacing w:before="450" w:after="450" w:line="312" w:lineRule="auto"/>
      </w:pPr>
      <w:r>
        <w:rPr>
          <w:rFonts w:ascii="宋体" w:hAnsi="宋体" w:eastAsia="宋体" w:cs="宋体"/>
          <w:color w:val="000"/>
          <w:sz w:val="28"/>
          <w:szCs w:val="28"/>
        </w:rPr>
        <w:t xml:space="preserve">记、核实。60周岁以上15人，60周岁以下12人符合条件。年底前60周岁以上离任村干部党内关怀生活补贴已全部打卡发放到位。</w:t>
      </w:r>
    </w:p>
    <w:p>
      <w:pPr>
        <w:ind w:left="0" w:right="0" w:firstLine="560"/>
        <w:spacing w:before="450" w:after="450" w:line="312" w:lineRule="auto"/>
      </w:pPr>
      <w:r>
        <w:rPr>
          <w:rFonts w:ascii="宋体" w:hAnsi="宋体" w:eastAsia="宋体" w:cs="宋体"/>
          <w:color w:val="000"/>
          <w:sz w:val="28"/>
          <w:szCs w:val="28"/>
        </w:rPr>
        <w:t xml:space="preserve">为有效解决好广大群众的生产、生活等实际问题，实现为民办实事的承诺。我们通过多方渠道，吸纳上级和社会资金投入建设各项工程：针对村组公路状况差情况，于9月份利用一事一议财政奖补资金兴修了八岭、上冲、老上等砂石路，投入资金25万余元；利用农资综合补贴项目兴修四坝一塘（蒋岭坝、曾院坝、大冲坝、洪榜坝、黄家塘）；积极争取大冲桥建设工程；所有工程已全部竣工。</w:t>
      </w:r>
    </w:p>
    <w:p>
      <w:pPr>
        <w:ind w:left="0" w:right="0" w:firstLine="560"/>
        <w:spacing w:before="450" w:after="450" w:line="312" w:lineRule="auto"/>
      </w:pPr>
      <w:r>
        <w:rPr>
          <w:rFonts w:ascii="宋体" w:hAnsi="宋体" w:eastAsia="宋体" w:cs="宋体"/>
          <w:color w:val="000"/>
          <w:sz w:val="28"/>
          <w:szCs w:val="28"/>
        </w:rPr>
        <w:t xml:space="preserve">今年6月份以来冲口地质灾害拆迁安置工作稳步进行，目前已进入了建设阶段，有20余户建房，拆房户补偿款全部到位。</w:t>
      </w:r>
    </w:p>
    <w:p>
      <w:pPr>
        <w:ind w:left="0" w:right="0" w:firstLine="560"/>
        <w:spacing w:before="450" w:after="450" w:line="312" w:lineRule="auto"/>
      </w:pPr>
      <w:r>
        <w:rPr>
          <w:rFonts w:ascii="宋体" w:hAnsi="宋体" w:eastAsia="宋体" w:cs="宋体"/>
          <w:color w:val="000"/>
          <w:sz w:val="28"/>
          <w:szCs w:val="28"/>
        </w:rPr>
        <w:t xml:space="preserve">农村环境综合整治工作有条不紊进行。确定了蒋岭、面坊组为环境整治示范点，由专人负责正常开展垃圾集中处理工作。</w:t>
      </w:r>
    </w:p>
    <w:p>
      <w:pPr>
        <w:ind w:left="0" w:right="0" w:firstLine="560"/>
        <w:spacing w:before="450" w:after="450" w:line="312" w:lineRule="auto"/>
      </w:pPr>
      <w:r>
        <w:rPr>
          <w:rFonts w:ascii="宋体" w:hAnsi="宋体" w:eastAsia="宋体" w:cs="宋体"/>
          <w:color w:val="000"/>
          <w:sz w:val="28"/>
          <w:szCs w:val="28"/>
        </w:rPr>
        <w:t xml:space="preserve">全村人口增长和计划外生育得到有效遏制，稳定低生育水平，基本上做到了四项手术及时到位，育龄妇女孕环检率达到90%以上。由于外出务工人员较多，还有部分上环、结扎的没有到位。这将是新一年度的工作重点。建立了信息员队伍和信息网络，加强宣传培训，强化了分工责任，制订计生工作责任机制，提高了服务水平，对流动人口的管理不断改进和加强。</w:t>
      </w:r>
    </w:p>
    <w:p>
      <w:pPr>
        <w:ind w:left="0" w:right="0" w:firstLine="560"/>
        <w:spacing w:before="450" w:after="450" w:line="312" w:lineRule="auto"/>
      </w:pPr>
      <w:r>
        <w:rPr>
          <w:rFonts w:ascii="宋体" w:hAnsi="宋体" w:eastAsia="宋体" w:cs="宋体"/>
          <w:color w:val="000"/>
          <w:sz w:val="28"/>
          <w:szCs w:val="28"/>
        </w:rPr>
        <w:t xml:space="preserve">成立调解组织，落实村干包片协调，积极开展维稳活动。全村除冲口地质灾害正常上访外，没有上访事件发生。全年共调解矛盾纠纷30余起，调解率100%，没有出现重大上访和群体恶性刑事案件。协同龙桥派出所成功调解两起恶性民事纠纷；一是合理解决树棵组汪贤雨与竹元组朱栾保山场继承一事（五年来县法院判决、镇法律服务所曾多次调解无效），二是妥善解决大冲组夏斌养鸡厂鸡成批死亡一事；</w:t>
      </w:r>
    </w:p>
    <w:p>
      <w:pPr>
        <w:ind w:left="0" w:right="0" w:firstLine="560"/>
        <w:spacing w:before="450" w:after="450" w:line="312" w:lineRule="auto"/>
      </w:pPr>
      <w:r>
        <w:rPr>
          <w:rFonts w:ascii="宋体" w:hAnsi="宋体" w:eastAsia="宋体" w:cs="宋体"/>
          <w:color w:val="000"/>
          <w:sz w:val="28"/>
          <w:szCs w:val="28"/>
        </w:rPr>
        <w:t xml:space="preserve">因调解及时，化解了矛盾，有效遏制了恶性事件发生。</w:t>
      </w:r>
    </w:p>
    <w:p>
      <w:pPr>
        <w:ind w:left="0" w:right="0" w:firstLine="560"/>
        <w:spacing w:before="450" w:after="450" w:line="312" w:lineRule="auto"/>
      </w:pPr>
      <w:r>
        <w:rPr>
          <w:rFonts w:ascii="宋体" w:hAnsi="宋体" w:eastAsia="宋体" w:cs="宋体"/>
          <w:color w:val="000"/>
          <w:sz w:val="28"/>
          <w:szCs w:val="28"/>
        </w:rPr>
        <w:t xml:space="preserve">开展家庭拒绝邪教活动，村干走村入户，签卡率60%以上。综治各项业务材料齐全，全部装订成册。</w:t>
      </w:r>
    </w:p>
    <w:p>
      <w:pPr>
        <w:ind w:left="0" w:right="0" w:firstLine="560"/>
        <w:spacing w:before="450" w:after="450" w:line="312" w:lineRule="auto"/>
      </w:pPr>
      <w:r>
        <w:rPr>
          <w:rFonts w:ascii="宋体" w:hAnsi="宋体" w:eastAsia="宋体" w:cs="宋体"/>
          <w:color w:val="000"/>
          <w:sz w:val="28"/>
          <w:szCs w:val="28"/>
        </w:rPr>
        <w:t xml:space="preserve">强化服务意识，不断加强对参合农民的宣传工作，不断提高农户参合意识，变被动为主动，同时宣传参合的各项政策规定，维护参合农民的自身利益。新农保参保率80%以上，新农合参合率98%以上。新农保参保率80%以上，新农合参合率98%以上。</w:t>
      </w:r>
    </w:p>
    <w:p>
      <w:pPr>
        <w:ind w:left="0" w:right="0" w:firstLine="560"/>
        <w:spacing w:before="450" w:after="450" w:line="312" w:lineRule="auto"/>
      </w:pPr>
      <w:r>
        <w:rPr>
          <w:rFonts w:ascii="宋体" w:hAnsi="宋体" w:eastAsia="宋体" w:cs="宋体"/>
          <w:color w:val="000"/>
          <w:sz w:val="28"/>
          <w:szCs w:val="28"/>
        </w:rPr>
        <w:t xml:space="preserve">农户投保积极性较高，我村投保涉及早稻、中稻、晚稻、小麦、油菜。有力地保障了受灾之年农户的切身利益。积极落实危房改造任务，严格执行政策规定。全面开展为民服务全程代理工作，全年为民服务全程代理事项600余件，群众满意度比较高。</w:t>
      </w:r>
    </w:p>
    <w:p>
      <w:pPr>
        <w:ind w:left="0" w:right="0" w:firstLine="560"/>
        <w:spacing w:before="450" w:after="450" w:line="312" w:lineRule="auto"/>
      </w:pPr>
      <w:r>
        <w:rPr>
          <w:rFonts w:ascii="宋体" w:hAnsi="宋体" w:eastAsia="宋体" w:cs="宋体"/>
          <w:color w:val="000"/>
          <w:sz w:val="28"/>
          <w:szCs w:val="28"/>
        </w:rPr>
        <w:t xml:space="preserve">圆满完成武装征兵、森林防火和民政工作。做好扶贫济困，访贫问苦和节日慰问工作。让群众感受到组织关怀和温暖。积极支持妇联、共青团开展工作。</w:t>
      </w:r>
    </w:p>
    <w:p>
      <w:pPr>
        <w:ind w:left="0" w:right="0" w:firstLine="560"/>
        <w:spacing w:before="450" w:after="450" w:line="312" w:lineRule="auto"/>
      </w:pPr>
      <w:r>
        <w:rPr>
          <w:rFonts w:ascii="宋体" w:hAnsi="宋体" w:eastAsia="宋体" w:cs="宋体"/>
          <w:color w:val="000"/>
          <w:sz w:val="28"/>
          <w:szCs w:val="28"/>
        </w:rPr>
        <w:t xml:space="preserve">两委成员注重学习村干部廉洁自律守则和党委关于党风廉政建设以及反腐倡廉等方面的文件精神，严格要求自已，真正做到不该拿的不拿、不该用的不用、不乱花一分钱、不受一份礼，做到清清白白做人，堂堂正正干事，接受群众的监督。</w:t>
      </w:r>
    </w:p>
    <w:p>
      <w:pPr>
        <w:ind w:left="0" w:right="0" w:firstLine="560"/>
        <w:spacing w:before="450" w:after="450" w:line="312" w:lineRule="auto"/>
      </w:pPr>
      <w:r>
        <w:rPr>
          <w:rFonts w:ascii="宋体" w:hAnsi="宋体" w:eastAsia="宋体" w:cs="宋体"/>
          <w:color w:val="000"/>
          <w:sz w:val="28"/>
          <w:szCs w:val="28"/>
        </w:rPr>
        <w:t xml:space="preserve">以庐江富耕公司承包竹林为契机，大力发展本村竹业。我村的茶叶远近闻名，目前我村的茶叶已注册商标，注册名为“凌安春茗”，期望以创品牌为发展方向，做大做强茶叶市场，以点带面，带领村民走致富之路。</w:t>
      </w:r>
    </w:p>
    <w:p>
      <w:pPr>
        <w:ind w:left="0" w:right="0" w:firstLine="560"/>
        <w:spacing w:before="450" w:after="450" w:line="312" w:lineRule="auto"/>
      </w:pPr>
      <w:r>
        <w:rPr>
          <w:rFonts w:ascii="宋体" w:hAnsi="宋体" w:eastAsia="宋体" w:cs="宋体"/>
          <w:color w:val="000"/>
          <w:sz w:val="28"/>
          <w:szCs w:val="28"/>
        </w:rPr>
        <w:t xml:space="preserve">配合蒋小做好二期、三期工程建设，营造和谐的校园环境。</w:t>
      </w:r>
    </w:p>
    <w:p>
      <w:pPr>
        <w:ind w:left="0" w:right="0" w:firstLine="560"/>
        <w:spacing w:before="450" w:after="450" w:line="312" w:lineRule="auto"/>
      </w:pPr>
      <w:r>
        <w:rPr>
          <w:rFonts w:ascii="宋体" w:hAnsi="宋体" w:eastAsia="宋体" w:cs="宋体"/>
          <w:color w:val="000"/>
          <w:sz w:val="28"/>
          <w:szCs w:val="28"/>
        </w:rPr>
        <w:t xml:space="preserve">总之，一年来，我虽做了一定的工作，也取得了一些成绩，但距党委政府的要求还有不少的差距。</w:t>
      </w:r>
    </w:p>
    <w:p>
      <w:pPr>
        <w:ind w:left="0" w:right="0" w:firstLine="560"/>
        <w:spacing w:before="450" w:after="450" w:line="312" w:lineRule="auto"/>
      </w:pPr>
      <w:r>
        <w:rPr>
          <w:rFonts w:ascii="宋体" w:hAnsi="宋体" w:eastAsia="宋体" w:cs="宋体"/>
          <w:color w:val="000"/>
          <w:sz w:val="28"/>
          <w:szCs w:val="28"/>
        </w:rPr>
        <w:t xml:space="preserve">以后的工作中，我村坚持在镇党委政府的领导下，团结村全体班子和全村人民，始终保持良好的精神状态，为全面建设富强，文明和谐的凌安而作出自己的不懈奋斗。</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2025-04-06T09:22:31+08:00</dcterms:created>
  <dcterms:modified xsi:type="dcterms:W3CDTF">2025-04-06T09:22:31+08:00</dcterms:modified>
</cp:coreProperties>
</file>

<file path=docProps/custom.xml><?xml version="1.0" encoding="utf-8"?>
<Properties xmlns="http://schemas.openxmlformats.org/officeDocument/2006/custom-properties" xmlns:vt="http://schemas.openxmlformats.org/officeDocument/2006/docPropsVTypes"/>
</file>