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精选支行长述职述廉报告范文简短(四篇)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支行长述职述廉报告范文简短一大家晚上好!这次能参与二级支行长的竞聘，感谢行领导给我提供了一次挑战自我、展现自我的机会!经过这美好的三年，心里对邮储银行产生了浓浓地情结。今天，我怀着一颗感恩的心参加此次竞聘，主要是想在新的平台上得到新的提...</w:t>
      </w:r>
    </w:p>
    <w:p>
      <w:pPr>
        <w:ind w:left="0" w:right="0" w:firstLine="560"/>
        <w:spacing w:before="450" w:after="450" w:line="312" w:lineRule="auto"/>
      </w:pPr>
      <w:r>
        <w:rPr>
          <w:rFonts w:ascii="黑体" w:hAnsi="黑体" w:eastAsia="黑体" w:cs="黑体"/>
          <w:color w:val="000000"/>
          <w:sz w:val="36"/>
          <w:szCs w:val="36"/>
          <w:b w:val="1"/>
          <w:bCs w:val="1"/>
        </w:rPr>
        <w:t xml:space="preserve">精选支行长述职述廉报告范文简短一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参与二级支行长的竞聘，感谢行领导给我提供了一次挑战自我、展现自我的机会!经过这美好的三年，心里对邮储银行产生了浓浓地情结。今天，我怀着一颗感恩的心参加此次竞聘，主要是想在新的平台上得到新的提高，为邮储银行的发展贡献更大的力量。</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假如领导和同事们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银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我会以“勤恳务实、勇于创新”为座右铭，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w:t>
      </w:r>
    </w:p>
    <w:p>
      <w:pPr>
        <w:ind w:left="0" w:right="0" w:firstLine="560"/>
        <w:spacing w:before="450" w:after="450" w:line="312" w:lineRule="auto"/>
      </w:pPr>
      <w:r>
        <w:rPr>
          <w:rFonts w:ascii="宋体" w:hAnsi="宋体" w:eastAsia="宋体" w:cs="宋体"/>
          <w:color w:val="000"/>
          <w:sz w:val="28"/>
          <w:szCs w:val="28"/>
        </w:rPr>
        <w:t xml:space="preserve">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精选支行长述职述廉报告范文简短二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在刚刚过去的20_年里，我作为负责xx行全面工作的行长，在xx银行的领导下，认真履行工作职责，带领全行干部员工，努力做好各项工作，业务经营得到了健康、有效、快速地发展。现将履职状况汇报如下：</w:t>
      </w:r>
    </w:p>
    <w:p>
      <w:pPr>
        <w:ind w:left="0" w:right="0" w:firstLine="560"/>
        <w:spacing w:before="450" w:after="450" w:line="312" w:lineRule="auto"/>
      </w:pPr>
      <w:r>
        <w:rPr>
          <w:rFonts w:ascii="宋体" w:hAnsi="宋体" w:eastAsia="宋体" w:cs="宋体"/>
          <w:color w:val="000"/>
          <w:sz w:val="28"/>
          <w:szCs w:val="28"/>
        </w:rPr>
        <w:t xml:space="preserve">作为支行的支部书记、行长，持续一个党员干部应有的品德和品格，思想过硬，作风正派，清正廉洁，用心发挥好支行领导作用。我工作中之所以能够做到尽心尽力尽职，得益于政治思想的牢固，日常打下了较好的基础。一是用心学习掌握党和国家的方针、路线、政策，深刻领会上级党委的战略部署和要求，透过政治理论的学习，不断提高自身的思想素质。二是时刻以党员干部的标准严格要求自己，廉洁自律，把党和群众的利益放在首位，不谋私利。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20_年，我行坚持以任务为目标，进一步加大市场攻坚力度，经过一年的不懈努力，各项经营指标完成状况良好。一是把存款与发卡、pos相结合，巩固老客户，发展新客户，深挖储源，广筹资金，做好发展一户，巩固一户。20xx年末，xx行各项存款余额xx万元，较年初上升xx万。二是以国家的政策为导向，调整思路，细分市场，不断调整信贷结构。xx行根据经济结构发展的新特点，探索灵活多样的贷款方式，大力支持区域经济的发展，20_年末，xx行各项贷款余额xx万元，较年初上升xx万元，必须程度推动了区域经济的发展。三是大力清收不良贷款，提高信贷资产质量，减轻农商行成立的包袱。xx行及时掌握不良贷款户的经济状况和账户活动状况，综合分析后分别采取公告催收、依法诉讼等多种行之有效的措施，全年累计收回不良贷款x万元，超额完成xx行下达的x万元的盘活任务。四是加大收息力度，各项收入应收尽收，20_年我行全年各项收入x万元。20_年，因我行任务完成较好，被总部评为“xx先进单位”。</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xx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一、存款不稳定。一是我行存款中对公存款占比较大，存款不稳定，波动较大，我行存款20_年全年一向完成较好，但是第四季度时，几个大户陆续用款，致使存款大幅下滑。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二、一级支行对二级支行的工作抓得不够紧，二级支行未能完成xx行分配的存款任务、发卡任务。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一是做好以贷引存及黄金客户工作。透过加大宣传攻关力度，主动走访企业、工厂、居民，广泛捕捉信息，用心开拓新的存款来源，稳定存款。二是继续树立职工的主人翁意识，加大对各个网点的考核力度，工资与效益挂钩，加大奖惩力度，做到奖罚分明。三是把存款与发行金农卡、卡均余额、布放pos相结合，争取新客户。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比较重，中间业务拓展缓慢。目前我行各项收入依然以贷款利息收入为主要来源，我行中间业务全年仅收入x万元。因此作为xx银行，我们要寻找寻找新的经济增长点，把存款、收入与发行金农卡、布放pos机相结合，有条件的状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_年，我行计划把企业文化建设、“双建”与改革、发展、管理有机结合起来，提高服务质量和服务档次，不断满足广大客户的金融服务需求。继续做好打基础、抓规范工作，加强内控制度的执行力度，用心申报“xx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必须的成绩，也存在着必须的差距和不足。新的一年，我将结合实际认真落实科学发展观，进一步树立信心，振奋精神，扎实工作，按照上级的要求部署，完成20_年各项任务目标，努力开创xx银行xx行的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精选支行长述职述廉报告范文简短三</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20__年，无论是对___支行还是对我个人来说，都是不平常的一年。我觉得能够用下头八句话来概括：自加压力、迎难而上;凝聚人心，振奋精神;尽职尽责，不失斗志;超越自我，不辱使命。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___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本事建设为重点、作风建设为基础、制度建设为保证，努力把我行领导班子建设成“政治素质好、经营业绩好、团结协作好、作风形象好”的坚强领导团体。</w:t>
      </w:r>
    </w:p>
    <w:p>
      <w:pPr>
        <w:ind w:left="0" w:right="0" w:firstLine="560"/>
        <w:spacing w:before="450" w:after="450" w:line="312" w:lineRule="auto"/>
      </w:pPr>
      <w:r>
        <w:rPr>
          <w:rFonts w:ascii="宋体" w:hAnsi="宋体" w:eastAsia="宋体" w:cs="宋体"/>
          <w:color w:val="000"/>
          <w:sz w:val="28"/>
          <w:szCs w:val="28"/>
        </w:rPr>
        <w:t xml:space="preserve">能够说，20__年，我行各项工作在全行员工的共同努力下取得了历史性突破，绝大部分指标超额完成了区分行下达的计划任务，全行经营管理水平、市场竞争实力、整体创利本事都有了较大幅度的提升，经营指标和员工收入在同业和系统内都名列前茅。员工的归属感、职责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下头我就自我20__年的学习和工作情景，向区分行考核组和同志们汇报如下，请大家评议。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坚持党总支中心组理论学习和自学相结合，及时掌握党和国家的方针政策，不断更新商业银行的经营管理知识。经过学习，提高了自我的理论水平、决策水平、驾驭全局本事和市场适应本事。</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理解监督。自觉把自我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团体领导和个人分工负责相结合，与班子其他成员主动沟通，互相支持配合，虚心听取并进取采纳班子成员的批评意见和好的工作提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情景，与员工谈心，听取客户意见、提议，对能够解决的问题，当场给予答复解决;需要研究的问题，回来后迅速与主管领导和部门联系解决。耐心细致地做好员工的思想政治工作，对员工反映的工作、生活问题，在政策允许的范围内，进取妥善予以解决，不推不拖，不摆架子，密切了干群关系。工作中能够放下架子，扑下身子，既当指挥员又当战斗员，每月都要到重要客户和网点走一趟，与员工一道抓业务、促发展，不断激发员工工作进取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明白，___即使在撤县设市后，仍然属于县域经济，金融资源极其有限，对存款的竞争能够说到了“白热化”的程度，稍有松懈，存款市场份额就会被同业蚕食殆尽。20__年，我们一向把存款作为全行重中之重的工作，常抓不懈。经过加大资源配置，完善考核办法，加强市场营销等行之有效的措施，促进了存款的稳步增长。到年末，全口径存款时点余额88，780万元，居___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___全部7家银行业金融机构存款新增总额的36.53%。资金实力、创效本事、资产质量均位居___国有商业银行之首，大部分经营指标完成情景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二是进取营销贷款，优化信贷结构，采取了加快发展和加强管理并重的策略，贷款质量进一步优化。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情景下，进取向___城区骨干企业和优势行业营销贷款，扣除收回贷款因素，全年纯新发放各类贷款21，986万元，重点投放到了___市造纸、酿酒、机械制造、电力安装、医疗卫生、旅游等优势行业，在___城区各家银行中独占鳌头，受到了___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__年，经过落实区分行计财工作会议精神，加大了费用定额管理的力度。首先，在年初修订了绩效考评办法，树立了资源配置向一线倾斜、向一线要效益的经营观念，下拨给网点的营销费用到达了历年最高水平。其次，加强了对日常办公费用的管理，号召全行从节俭一滴水、一度电、一张纸做起，坚决避免一切不必要、不合理的开支。可是强调节俭，并不是说不能增加任何开支，而是把节俭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本事。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立“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一年来，我的工作虽然取得了必须的成绩，但与___银行改革与发展对我的要求、总分行党委和同志们对我的要求相比还存在差距，需要在大家的帮忙下改善和提高。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一是受区域经济发展质量、不正当同业竞争加剧等因素的影响，业务指标的完成不均衡，尤其是个人存款和一些战略性指标的完成情景不够好。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二是学习主动性、全面性和系统性上还有差距;在工作方式、管理艺术上也还有待进一步改善。</w:t>
      </w:r>
    </w:p>
    <w:p>
      <w:pPr>
        <w:ind w:left="0" w:right="0" w:firstLine="560"/>
        <w:spacing w:before="450" w:after="450" w:line="312" w:lineRule="auto"/>
      </w:pPr>
      <w:r>
        <w:rPr>
          <w:rFonts w:ascii="宋体" w:hAnsi="宋体" w:eastAsia="宋体" w:cs="宋体"/>
          <w:color w:val="000"/>
          <w:sz w:val="28"/>
          <w:szCs w:val="28"/>
        </w:rPr>
        <w:t xml:space="preserve">___建行过去的每一点成就，都是全体员工共同努力的结果。而明天的每一个提高，都与包括我在内的每一位员工的努力密切相关。在今后的工作中，我坚信，在区分行党委的带领下，在全体员工的努力下，我们有信心、有决心让___建行的明天因为我们而更加完美!</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精选支行长述职述廉报告范文简短四</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