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2025年小学班主任述职报告总结汇总(五篇)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班主任述职报告总结一一、师德是教育工作者的灵魂国家的兴衰，取决于教育;教育的兴衰，取决于教师。任何教育的结果，都是伴随着必须的师生关联产生的，其结果的好坏有时受师生关联好坏的影响，不一样的师生关联往往导致不一样的教育结果。这天的学生需要...</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小学班主任述职报告总结一</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任何教育的结果，都是伴随着必须的师生关联产生的，其结果的好坏有时受师生关联好坏的影响，不一样的师生关联往往导致不一样的教育结果。这天的学生需要有一个安静、和谐、健康的学习环境。倘若教师没有尊重，关心和热爱学生，即没有与学生沟通关联的法宝“博爱之心”。热爱学生是建立民主、平等、和谐的师生关联的基础。在建立和谐社会的时代背景下，教师在课堂教学中也就应发奋营造“民主、和谐”的课堂教学氛围，生动活泼与严肃守纪的辨证统一，因材施教与面向全体相结合。从某种好处上来说，这种师生关联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取了教师职业就选取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透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就应是正直、公正、坦荡、无私的，不是偏狭、庸俗的。因权势而爱，因门第而爱，因金钱而爱，这种爱只会败坏社会风气，污染学生纯洁的心灵。如果我们期望学生成为有热爱完美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简单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正因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就应用先进的理念、恰当的方法带给学生鲜活的知识与技能，发奋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小学班主任工作总结述职报告范文4</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小学班主任述职报告总结二</w:t>
      </w:r>
    </w:p>
    <w:p>
      <w:pPr>
        <w:ind w:left="0" w:right="0" w:firstLine="560"/>
        <w:spacing w:before="450" w:after="450" w:line="312" w:lineRule="auto"/>
      </w:pPr>
      <w:r>
        <w:rPr>
          <w:rFonts w:ascii="宋体" w:hAnsi="宋体" w:eastAsia="宋体" w:cs="宋体"/>
          <w:color w:val="000"/>
          <w:sz w:val="28"/>
          <w:szCs w:val="28"/>
        </w:rPr>
        <w:t xml:space="preserve">本学期，我担任小学四年级的班主任，兼数学的教学，我在工作中从各方面严格要求自我，结合本校的实际条件和学生的实际情景，勤勤恳恳，兢兢业业，使教学工作有计划，有组织，有步骤地开展。立足此刻，放眼未来，为使今后的工作取得更大的提高，现对本学年教学工作做出总结，期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报告思想，坚持四项基本原则，在政治上与党中央坚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本事，培养学生德、智、体、美、劳全面发展。本人工作职责心强，服从学校领导的分工，进取做好本职工作，结合本校的实际条件和学生的情景，认真备课、上课、听课、评课，及时批改作业，评讲作业，广泛获取各种知识，构成比较完整的知识结构，严格要求学生，尊重学生，发扬民主，使学生学有所得，不断提高，从而不断提高自我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经过本人的辛勤劳动，我所任教班级学生学习习惯良好，对数学学习热情很高，上课认真听讲，成绩较好。我配合班主任教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本学期的班主任工作中，我经过班会、晨会、思想品德课及结合各科教材对学生进行爱祖国、爱人民、爱团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小学班主任工作总结述职报告范文3</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小学班主任述职报告总结三</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上学期的工作作一…怀着对教育的一腔热血，我踏上了神圣的讲台。一个学期已过去新的学期即将来临，在这半年里我深刻体会到了做教师的艰辛和欢乐，我把自我的青春倾注于我所钟爱的教育事业上，倾注于每一个学生身上。一个学期的工作已经结束，收获颇多，下头我对20_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经过报纸、杂志、书籍进取学习政治理论，充实自我的头脑，端正自我的思想态度，做到一步一个脚印，逐步向党组织靠拢，严格要求自我，鞭策自我，力争思想上和工作上在学生的心目中都树立起榜样的作用;遵纪守法，认真学习法律知识，先后学习了《教育法学》《组织行为学》等专业书籍，提高自我的法律意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来到__小学已经两年了，负责学校总务工作也已经有一年的时间了。教学任务艰巨、总务工作琐碎，但为了搞好工作，我不怕麻烦，向领导请教、向同事学习、自我摸索实践，在这比较短的时间内便熟悉了学校的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本事的培养。在工作中，我深知学习的重要性，在主动钻研课外专业读物的同时，我还抓住学校安排外出听课的机会，虚心学习，不断提高自我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教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经过晨会、班会、黑板报等渠道，使学生自觉地成为团体的主人，学习的主人。加强“安全教育”，使“安全”牢牢地刻在学生心中。使班级蒸蒸日上，可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异常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班主任述职工作总结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小学班主任述职报告总结五</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李_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2025-04-20T21:22:19+08:00</dcterms:created>
  <dcterms:modified xsi:type="dcterms:W3CDTF">2025-04-20T21:22:19+08:00</dcterms:modified>
</cp:coreProperties>
</file>

<file path=docProps/custom.xml><?xml version="1.0" encoding="utf-8"?>
<Properties xmlns="http://schemas.openxmlformats.org/officeDocument/2006/custom-properties" xmlns:vt="http://schemas.openxmlformats.org/officeDocument/2006/docPropsVTypes"/>
</file>