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最新述职述廉述学报告汇总</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述职述廉述学报告汇总一在校活动办的统一部署下，我院领导班子，紧紧围绕“为民、务实、清廉”的主要内容，以“一学三促四抓”为统揽，聚焦“四风”突出问题，密切联系工作实际，扎扎实实完成了群众教育实践活动的学习教育、听取意见，查摆问题、开展批评...</w:t>
      </w:r>
    </w:p>
    <w:p>
      <w:pPr>
        <w:ind w:left="0" w:right="0" w:firstLine="560"/>
        <w:spacing w:before="450" w:after="450" w:line="312" w:lineRule="auto"/>
      </w:pPr>
      <w:r>
        <w:rPr>
          <w:rFonts w:ascii="黑体" w:hAnsi="黑体" w:eastAsia="黑体" w:cs="黑体"/>
          <w:color w:val="000000"/>
          <w:sz w:val="36"/>
          <w:szCs w:val="36"/>
          <w:b w:val="1"/>
          <w:bCs w:val="1"/>
        </w:rPr>
        <w:t xml:space="preserve">最新述职述廉述学报告汇总一</w:t>
      </w:r>
    </w:p>
    <w:p>
      <w:pPr>
        <w:ind w:left="0" w:right="0" w:firstLine="560"/>
        <w:spacing w:before="450" w:after="450" w:line="312" w:lineRule="auto"/>
      </w:pPr>
      <w:r>
        <w:rPr>
          <w:rFonts w:ascii="宋体" w:hAnsi="宋体" w:eastAsia="宋体" w:cs="宋体"/>
          <w:color w:val="000"/>
          <w:sz w:val="28"/>
          <w:szCs w:val="28"/>
        </w:rPr>
        <w:t xml:space="preserve">在校活动办的统一部署下，我院领导班子，紧紧围绕“为民、务实、清廉”的主要内容，以“一学三促四抓”为统揽，聚焦“四风”突出问题，密切联系工作实际，扎扎实实完成了群众教育实践活动的学习教育、听取意见，查摆问题、开展批评，整改落实、建章立制三个环节的工作任务。在活动中，班子成员积极组织参与学习教育活动，增强了活动效果;认真查摆了自身存在的问题与不足，加大整改力度和措施;认真坚持党政联席会议制度，及时研究解决了教学改革发展中的重大问题和师生关心的热点问题;加强组织建设，调整完善总支委员会，切实发挥了基层党组织的战斗堡垒作用;制定了一系列制度，建立了以制度建设统领学院工作的长效机制。通过活动的开展，领导班子及党员干部的思想认识与宗旨意识明显强化，工作作风与精神风貌明显提升，进一步强化了以师生为本的思想观念，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我院班子成员相对比较年轻，工作中存在着经验不足的情况。一年来，班子成员注重加强对理论知识的学习，坚持以正确的理论武装头脑，指导实践。首先是不断加强班子成员和全体干部的政治理论学习。坚持中心组学习制度和教职工理论学习制度，采用自学和集体学习相结合，不断创新学习方式、丰富学习内容，牢固树立起科学的发展观，班子的凝聚力、战斗力进一步得到增强。其次是弘扬理论联系实际的学风，深入学习研讨创建应用型本科大学的新精神、新理念、新经验和新要求，学习学校推行二级管理及转型发展的制度文件，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本科办学合格评估是一件事关学校生存发展的大事，我们学院的本科教学情况直接关系着学校煤炭特色的体现。全院上下高度重视评建工作，学院领导班子和全院教师把本科办学合格评建准备工作作为当前工作的主线，一年多来，全院师生以高度的责任感和紧迫感，分级强化责任，狠抓各项工作落实，稳定推进各项整改任务，工作取得较大进展。特别是暑假期间，我们采取了全员集中加班的做法，全体教师放弃休息时间，认真完成各项评建任务。学校预评估结束后，及时按照学校统一的整改部署，认真总结经验、分析查找不足，制订了整改工作方案，细化措施、明确标准，从严要求、加大整改，全面提升迎评促建工作的质量和效果。目前，全院教职工正全力以赴、扎扎实实、保质保量地做好评建整改各项工作，为教育部专家组进校考察做好全面、充分的准备。</w:t>
      </w:r>
    </w:p>
    <w:p>
      <w:pPr>
        <w:ind w:left="0" w:right="0" w:firstLine="560"/>
        <w:spacing w:before="450" w:after="450" w:line="312" w:lineRule="auto"/>
      </w:pPr>
      <w:r>
        <w:rPr>
          <w:rFonts w:ascii="宋体" w:hAnsi="宋体" w:eastAsia="宋体" w:cs="宋体"/>
          <w:color w:val="000"/>
          <w:sz w:val="28"/>
          <w:szCs w:val="28"/>
        </w:rPr>
        <w:t xml:space="preserve">一是严格教学管理，加强学风教风建设。学院成立了教学工作领导小组，班子成员作为教学质量的责任人，教研室主任及其他科级干部、骨干教师为成员。定期研究教学工作，制定了一系制度办法，规范教学管理，加强督促检查，健全教学质量保障机制。坚持并完善辅导员、班主任、学院领导的听课制度。要求学院领导每学期听课不少于8次。落实学生学习成绩通报制度，每学期向每位学生家长通报学生在校学习情况 次。对于学习存在困难、学习成绩差的同学继续实施学生约谈制度，并采取切实措施，实施学业困难学生帮扶计划，强化对学习困难学生的帮扶。学院实施了教风学风建设“三四五”工程，即：严格三项制度，守好四个阵地，坚持五个深入。即严格考勤、请销假制度;严格考评、奖惩制度;严格学业预警制度。守好课堂阵地、宿舍阵地、考场阵地、实习阵地。要求班子成员和全体教师坚持深入班级参加学生主题班会，深入课堂听课，深入食堂和学生一起就餐，深入宿舍和学生谈心，深入企业、社区开展调研服务活动。学校制定落实了《安全工程学院学生考勤实施办法》、《安全工程学院学风建设意见》、《安全工程学院教风建设实施方案》。对抓好学风教风建设提出了具体的工作措施和要求，明确了责任人，形成了教风学风建设党政齐抓、分层落实、全面覆盖的工作局面。</w:t>
      </w:r>
    </w:p>
    <w:p>
      <w:pPr>
        <w:ind w:left="0" w:right="0" w:firstLine="560"/>
        <w:spacing w:before="450" w:after="450" w:line="312" w:lineRule="auto"/>
      </w:pPr>
      <w:r>
        <w:rPr>
          <w:rFonts w:ascii="宋体" w:hAnsi="宋体" w:eastAsia="宋体" w:cs="宋体"/>
          <w:color w:val="000"/>
          <w:sz w:val="28"/>
          <w:szCs w:val="28"/>
        </w:rPr>
        <w:t xml:space="preserve">二是科研工作取得突破，科研水平稳步提高。一年来，学院共有7项科研项目通过河南省科技厅组织的专家鉴定，均达到国际先进水平。获xx年河南省教育厅科学技术进步二等奖 项，第六届河南煤矿安全生产科技进步奖一等奖、二等奖、三等奖各 项。第二届河南省自然科学学术将二等奖4项。今年共组织申报国家自然科学基金项目8项，获批面上项目和青年基金立项2项。另外还有省科技厅xx年度科技计划项目3项，教育厅科技研究计划2项，校博士基金项目 项，以及其它科技项目近 0项，获准立项。新签订横向科研项目3项，科研经费86万元。科研工作的突破性开展，很好地促进了教学水平的提升。</w:t>
      </w:r>
    </w:p>
    <w:p>
      <w:pPr>
        <w:ind w:left="0" w:right="0" w:firstLine="560"/>
        <w:spacing w:before="450" w:after="450" w:line="312" w:lineRule="auto"/>
      </w:pPr>
      <w:r>
        <w:rPr>
          <w:rFonts w:ascii="宋体" w:hAnsi="宋体" w:eastAsia="宋体" w:cs="宋体"/>
          <w:color w:val="000"/>
          <w:sz w:val="28"/>
          <w:szCs w:val="28"/>
        </w:rPr>
        <w:t xml:space="preserve">三是开展学术交流，加强师资队伍建设。先后邀请中国工程院院士张铁岗、郑煤集团工程技术研究院院长宋建成、四川大学教授、博士生导师刘长武等到学院进行学术交流，为师生作学术报告，指导学院实验室建设。此外，教授到我院进行学术交流。以优化教师队伍结构为主线，重点培养中青年教师，打造高职称、高学历、双师型的教师队伍。先后推荐王公忠、孙文标两名教师为国内外访问学者。推荐杨书召、杜学胜和常绪华三名教师分别到河南能源化工集团和郑州裕中煤业有限公司挂职锻炼。选派了7名教师参加河南省道路运输安全培训师资培训，2 名教师参加煤矿安全师资培训班。新引进重点大学博士2人，完成引进面试试讲2人。同时，积极支持院内都攻读博士学位，提高学历水平。根据学科专业建设需要，聘请中国工程院院士张铁岗，四川大学教授、博士生导师刘长武、神华集团科技部副总经理徐会军为我院客座教授。通过以上举措，我院师资力量进一步加强、师资结构更加趋于合理。</w:t>
      </w:r>
    </w:p>
    <w:p>
      <w:pPr>
        <w:ind w:left="0" w:right="0" w:firstLine="560"/>
        <w:spacing w:before="450" w:after="450" w:line="312" w:lineRule="auto"/>
      </w:pPr>
      <w:r>
        <w:rPr>
          <w:rFonts w:ascii="宋体" w:hAnsi="宋体" w:eastAsia="宋体" w:cs="宋体"/>
          <w:color w:val="000"/>
          <w:sz w:val="28"/>
          <w:szCs w:val="28"/>
        </w:rPr>
        <w:t xml:space="preserve">四是加强实验室及校内外实训基地建设。校外：充分利用学科专业优势，与省内各大煤炭企业开展产学研合作教育。与神火集团、郑煤集团、国投河南分公司等煤炭企业签订了校外实践教学基地协议。今年以来，先后在神火集团共建了国家级工程实践教育中心，在大峪沟煤业集团、平煤首山一矿、郑煤国瑞煤业公司等建立了实习基地，与义马市煤化工产业集聚区签订了关于共建“微生物治理瓦斯技术与装备”工程实验室的协议书。校内：加大对实验设备投入，对我院实验中心所属的 7个实验室进行了进一步的完善。同时，在南校区规划了大型井下仿真实验室，目前已完成方案设计工作，已着手准备施工，预计明年4月份以前初步完成投入使用。</w:t>
      </w:r>
    </w:p>
    <w:p>
      <w:pPr>
        <w:ind w:left="0" w:right="0" w:firstLine="560"/>
        <w:spacing w:before="450" w:after="450" w:line="312" w:lineRule="auto"/>
      </w:pPr>
      <w:r>
        <w:rPr>
          <w:rFonts w:ascii="宋体" w:hAnsi="宋体" w:eastAsia="宋体" w:cs="宋体"/>
          <w:color w:val="000"/>
          <w:sz w:val="28"/>
          <w:szCs w:val="28"/>
        </w:rPr>
        <w:t xml:space="preserve">五是做好就业指导服务工作。一方面积极向省内外煤炭、建设行业推荐我院的毕业生，一方面积极为学生考研服务，我院xx年xx月中旬，举办煤炭企业安全生产管理人员培训班xx期(取证培训班7期，培训煤矿安全生产管理人员xx4人;再培训班7期，培训煤矿安全生产管理人员22 人)，煤矿企业下井带班领导培训班6期(取证培训班3期，培训煤矿下井带班领导80人;再培训班3期，培训煤矿下井带班领导84人)，为我省煤矿的安全生产做出了贡献。</w:t>
      </w:r>
    </w:p>
    <w:p>
      <w:pPr>
        <w:ind w:left="0" w:right="0" w:firstLine="560"/>
        <w:spacing w:before="450" w:after="450" w:line="312" w:lineRule="auto"/>
      </w:pPr>
      <w:r>
        <w:rPr>
          <w:rFonts w:ascii="宋体" w:hAnsi="宋体" w:eastAsia="宋体" w:cs="宋体"/>
          <w:color w:val="000"/>
          <w:sz w:val="28"/>
          <w:szCs w:val="28"/>
        </w:rPr>
        <w:t xml:space="preserve">七是强化内部管理，推行各项考核奖励制度。为充分调动和发挥全院教职工的积极性和创造性，提高办学质量、科研水平和管理水平，学院推行了各项教学考核奖励制度。包括教学优秀奖、科研工作奖、党团活动奖、毕业生考研奖，学生各类创先争优奖，运动会体育成绩奖等等。建立健全学院教师、辅导员、班主任考核制度和奖惩制度。充分发挥专任教师、辅导员、班主任在班级学风建设中的指导作用，将辅导员、班主任在班级学风建设中的作用发挥情况纳入年度优秀辅导员、优秀班主任的考评体系。凝炼学院精神，营造良好的学院文化。提出了安全工程学院十六字精神，即：“务实规范、争先奋进、愉悦健康、和谐共赢”。以此作为全院师生共同的理想目标、精神信念、文化传统、学术风范和行为准则，激励全院师生昂扬奋进。</w:t>
      </w:r>
    </w:p>
    <w:p>
      <w:pPr>
        <w:ind w:left="0" w:right="0" w:firstLine="560"/>
        <w:spacing w:before="450" w:after="450" w:line="312" w:lineRule="auto"/>
      </w:pPr>
      <w:r>
        <w:rPr>
          <w:rFonts w:ascii="宋体" w:hAnsi="宋体" w:eastAsia="宋体" w:cs="宋体"/>
          <w:color w:val="000"/>
          <w:sz w:val="28"/>
          <w:szCs w:val="28"/>
        </w:rPr>
        <w:t xml:space="preserve">八是丰富校园生活，提高学生综合素质。积极推进共青团建设，引领青年学生健康全面发展。不断改进大学生思想教育内容和形式，安排专人负责学院团总支工作博客和微博，占领网络阵地，宣传正能量。开展了“我的中国梦”、“学习社会主义核心价值观”、“崇尚科学，反对邪教”等一些列主题活动。成功承办了河南工程学院第二届“友谊杯”百人象棋大赛。在学校春季运动会开幕式上，我院学生的军体拳表演得到了学校广大师生的好评，同时，运动成绩连续多外获全校运动会男子组团体冠军。其它有益学生身心的文体活动，如球类比赛、演讲比赛、科技文化艺术节等丰富多彩，拓展了学生教育形式，取得良好效果。</w:t>
      </w:r>
    </w:p>
    <w:p>
      <w:pPr>
        <w:ind w:left="0" w:right="0" w:firstLine="560"/>
        <w:spacing w:before="450" w:after="450" w:line="312" w:lineRule="auto"/>
      </w:pPr>
      <w:r>
        <w:rPr>
          <w:rFonts w:ascii="宋体" w:hAnsi="宋体" w:eastAsia="宋体" w:cs="宋体"/>
          <w:color w:val="000"/>
          <w:sz w:val="28"/>
          <w:szCs w:val="28"/>
        </w:rPr>
        <w:t xml:space="preserve">一年来，学院领导班子能够强化宗旨意识，树立正确的权力观和政绩观，严格要求自己，坚持求真务实，积极服从组织决定、自觉按党的组织原则、党内政治生活准则和制度规定办事。能认真学习、深刻领会中央八项规定和省委xx年的工作打算</w:t>
      </w:r>
    </w:p>
    <w:p>
      <w:pPr>
        <w:ind w:left="0" w:right="0" w:firstLine="560"/>
        <w:spacing w:before="450" w:after="450" w:line="312" w:lineRule="auto"/>
      </w:pPr>
      <w:r>
        <w:rPr>
          <w:rFonts w:ascii="宋体" w:hAnsi="宋体" w:eastAsia="宋体" w:cs="宋体"/>
          <w:color w:val="000"/>
          <w:sz w:val="28"/>
          <w:szCs w:val="28"/>
        </w:rPr>
        <w:t xml:space="preserve">一、是加强理论学习，不断提高理论指导实践能力。认真落实中心组和教职工政治理论学习制度，提高广大党员干部和教职工的政治理论水平。加强业务学习，学习高等教育建设发展和应用型本科高校建设的新知识、新经验，促进学校转型发展。抓好学生思想政治工作，加强社会主义核心价值观教育。</w:t>
      </w:r>
    </w:p>
    <w:p>
      <w:pPr>
        <w:ind w:left="0" w:right="0" w:firstLine="560"/>
        <w:spacing w:before="450" w:after="450" w:line="312" w:lineRule="auto"/>
      </w:pPr>
      <w:r>
        <w:rPr>
          <w:rFonts w:ascii="宋体" w:hAnsi="宋体" w:eastAsia="宋体" w:cs="宋体"/>
          <w:color w:val="000"/>
          <w:sz w:val="28"/>
          <w:szCs w:val="28"/>
        </w:rPr>
        <w:t xml:space="preserve">二、是继续加强党建工作，深入推进党风廉政建设。</w:t>
      </w:r>
    </w:p>
    <w:p>
      <w:pPr>
        <w:ind w:left="0" w:right="0" w:firstLine="560"/>
        <w:spacing w:before="450" w:after="450" w:line="312" w:lineRule="auto"/>
      </w:pPr>
      <w:r>
        <w:rPr>
          <w:rFonts w:ascii="宋体" w:hAnsi="宋体" w:eastAsia="宋体" w:cs="宋体"/>
          <w:color w:val="000"/>
          <w:sz w:val="28"/>
          <w:szCs w:val="28"/>
        </w:rPr>
        <w:t xml:space="preserve">三、是进一步抓好院“三项”建设工作，坚持科学发展，加强教师队伍建设，加快实验室建设步伐，认真落实好国家级特色专业、省级重点实验室、省级综合改革试点专业、校级重点学科、校级精品课程、校级重点实验室的建设。</w:t>
      </w:r>
    </w:p>
    <w:p>
      <w:pPr>
        <w:ind w:left="0" w:right="0" w:firstLine="560"/>
        <w:spacing w:before="450" w:after="450" w:line="312" w:lineRule="auto"/>
      </w:pPr>
      <w:r>
        <w:rPr>
          <w:rFonts w:ascii="宋体" w:hAnsi="宋体" w:eastAsia="宋体" w:cs="宋体"/>
          <w:color w:val="000"/>
          <w:sz w:val="28"/>
          <w:szCs w:val="28"/>
        </w:rPr>
        <w:t xml:space="preserve">四、继续下大力气抓好本、专科教学工作，规范教学管理，强化质量意识，提高我院教育教学水平。</w:t>
      </w:r>
    </w:p>
    <w:p>
      <w:pPr>
        <w:ind w:left="0" w:right="0" w:firstLine="560"/>
        <w:spacing w:before="450" w:after="450" w:line="312" w:lineRule="auto"/>
      </w:pPr>
      <w:r>
        <w:rPr>
          <w:rFonts w:ascii="宋体" w:hAnsi="宋体" w:eastAsia="宋体" w:cs="宋体"/>
          <w:color w:val="000"/>
          <w:sz w:val="28"/>
          <w:szCs w:val="28"/>
        </w:rPr>
        <w:t xml:space="preserve">五、加强科研工作，提升科研水平。</w:t>
      </w:r>
    </w:p>
    <w:p>
      <w:pPr>
        <w:ind w:left="0" w:right="0" w:firstLine="560"/>
        <w:spacing w:before="450" w:after="450" w:line="312" w:lineRule="auto"/>
      </w:pPr>
      <w:r>
        <w:rPr>
          <w:rFonts w:ascii="宋体" w:hAnsi="宋体" w:eastAsia="宋体" w:cs="宋体"/>
          <w:color w:val="000"/>
          <w:sz w:val="28"/>
          <w:szCs w:val="28"/>
        </w:rPr>
        <w:t xml:space="preserve">六、加强教风学风建设，加强师生文明安全教育，搞好毕业生就业指导工作。</w:t>
      </w:r>
    </w:p>
    <w:p>
      <w:pPr>
        <w:ind w:left="0" w:right="0" w:firstLine="560"/>
        <w:spacing w:before="450" w:after="450" w:line="312" w:lineRule="auto"/>
      </w:pPr>
      <w:r>
        <w:rPr>
          <w:rFonts w:ascii="宋体" w:hAnsi="宋体" w:eastAsia="宋体" w:cs="宋体"/>
          <w:color w:val="000"/>
          <w:sz w:val="28"/>
          <w:szCs w:val="28"/>
        </w:rPr>
        <w:t xml:space="preserve">七、继续做好煤矿安全技术培训工作，为我省煤矿安全形势持续好转做贡献。</w:t>
      </w:r>
    </w:p>
    <w:p>
      <w:pPr>
        <w:ind w:left="0" w:right="0" w:firstLine="560"/>
        <w:spacing w:before="450" w:after="450" w:line="312" w:lineRule="auto"/>
      </w:pPr>
      <w:r>
        <w:rPr>
          <w:rFonts w:ascii="宋体" w:hAnsi="宋体" w:eastAsia="宋体" w:cs="宋体"/>
          <w:color w:val="000"/>
          <w:sz w:val="28"/>
          <w:szCs w:val="28"/>
        </w:rPr>
        <w:t xml:space="preserve">八、按照学校统一部署，扎实做好本科合格评估工作，落实二级管理方案，强化内部管理，促进转型发展。</w:t>
      </w:r>
    </w:p>
    <w:p>
      <w:pPr>
        <w:ind w:left="0" w:right="0" w:firstLine="560"/>
        <w:spacing w:before="450" w:after="450" w:line="312" w:lineRule="auto"/>
      </w:pPr>
      <w:r>
        <w:rPr>
          <w:rFonts w:ascii="黑体" w:hAnsi="黑体" w:eastAsia="黑体" w:cs="黑体"/>
          <w:color w:val="000000"/>
          <w:sz w:val="36"/>
          <w:szCs w:val="36"/>
          <w:b w:val="1"/>
          <w:bCs w:val="1"/>
        </w:rPr>
        <w:t xml:space="preserve">最新述职述廉述学报告汇总二</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 三个代表 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 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2025-04-19T01:39:13+08:00</dcterms:created>
  <dcterms:modified xsi:type="dcterms:W3CDTF">2025-04-19T01:39:13+08:00</dcterms:modified>
</cp:coreProperties>
</file>

<file path=docProps/custom.xml><?xml version="1.0" encoding="utf-8"?>
<Properties xmlns="http://schemas.openxmlformats.org/officeDocument/2006/custom-properties" xmlns:vt="http://schemas.openxmlformats.org/officeDocument/2006/docPropsVTypes"/>
</file>