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2024年工程人员述职报告简短 工程人员述职报告(三篇)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工程人员述职报告简短 工程人员述职报告一（一）主要工作内容：1、协调公司各职能部门在施工管理中工作联系，如：设计、招标、商务、方案、材料、物业、行政等各部门间的相关工作；2、组织协调所有参建单位的施工任务及施工管理流程，如：所在参建单位进场...</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xx项目，定位高，启动快，目的是建国内及国外最好的楼盘，抢先市场，在此情况下xx项目过于急促地进入了施工阶段，实际建筑行业的策划阶段、初步设计阶段、设计阶段、施工阶段、竣验阶段的每一项都非常重要，特别是工程设计是指导工程实施的最重要的工程文件，而xx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工程人员述职报告二</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 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工程人员述职报告简短 工程人员述职报告三</w:t>
      </w:r>
    </w:p>
    <w:p>
      <w:pPr>
        <w:ind w:left="0" w:right="0" w:firstLine="560"/>
        <w:spacing w:before="450" w:after="450" w:line="312" w:lineRule="auto"/>
      </w:pPr>
      <w:r>
        <w:rPr>
          <w:rFonts w:ascii="宋体" w:hAnsi="宋体" w:eastAsia="宋体" w:cs="宋体"/>
          <w:color w:val="000"/>
          <w:sz w:val="28"/>
          <w:szCs w:val="28"/>
        </w:rPr>
        <w:t xml:space="preserve">自20xx年年6月份调入xxxx物业管理处以来，我努力适应本单位新的工作环境和工作岗位，虚心学习，埋头工作，履行职责，自我感觉已经较好地完成了各项工作任务，下方将任职来的工作状况汇报如下：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到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社区绿化工作是10月份开始交与我负责的，对我来讲，这是一项初次打交道的工作，由于缺乏专业知识和管理经验，当前又缺少绿化工人，正值冬季，社区绿化工作形势比较严峻。我主要做了以下2个方面的工作：一是搞好社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（三）绿化工作形势严峻，自身在社区绿化管理上还要下更大的功夫。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（五）抓好社区绿化维护工作。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2025-03-29T21:09:01+08:00</dcterms:created>
  <dcterms:modified xsi:type="dcterms:W3CDTF">2025-03-29T21:09:01+08:00</dcterms:modified>
</cp:coreProperties>
</file>

<file path=docProps/custom.xml><?xml version="1.0" encoding="utf-8"?>
<Properties xmlns="http://schemas.openxmlformats.org/officeDocument/2006/custom-properties" xmlns:vt="http://schemas.openxmlformats.org/officeDocument/2006/docPropsVTypes"/>
</file>