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2024年个人年终述职报告标题 教师个人年终述职报告(4篇)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时光飞逝，又到了一年的末尾了，很快就要开展下一年的工作了，肯定感想颇多吧，你的述职报告写好了吗?以下是小编整理的医院年终个人述职报告20_，希望可以提供给大家进行参考和借鉴。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_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全年处方合格率在__%，未完成年初制定的处方合格__%的任务。</w:t>
      </w:r>
    </w:p>
    <w:p>
      <w:pPr>
        <w:ind w:left="0" w:right="0" w:firstLine="560"/>
        <w:spacing w:before="450" w:after="450" w:line="312" w:lineRule="auto"/>
      </w:pPr>
      <w:r>
        <w:rPr>
          <w:rFonts w:ascii="宋体" w:hAnsi="宋体" w:eastAsia="宋体" w:cs="宋体"/>
          <w:color w:val="000"/>
          <w:sz w:val="28"/>
          <w:szCs w:val="28"/>
        </w:rPr>
        <w:t xml:space="preserve">特殊药品管理吸取__年的教训,本年度由我亲自审核、发放、处方的登记，做到了账物相符、登记完整。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_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护士是白衣天使，这是社会给予的荣誉，也是社会的期望。那转眼间又是一年了，一起来了解下护士们的述职报告是咋写的吧!下面是小编为大家带来的有关医院护士个人述职报告年终20_【5篇】，希望大家喜欢!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院新生儿科护士长，去年我们科室在保健院领导班子的正确领导下，在科室主任以及科室全体医护人员的共同努力下，我们科室新生儿科圆满完成了今年年度目标任务近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在不断进步的时代，报告使用的频率越来越高，报告根据用途的不同也有着不同的类型。其实写报告并没有想象中那么难，以下是小编精心整理的医院护士年终个人年终述职报告，欢迎阅读与收藏。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