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2024年三年级语文教师述职报告 三年级语文教师述职报告上学期(六篇)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三年级语文教师述职报告 三年级语文教师述职报告上学期一通过对“三个代表”重要思想、“十七大”会议精神和科学发展观相关理论的学习，我进一步认识到：只有不断学习，才能不断提高自己的政治理论水平，才能增强政治敏锐性，才能从思想上筑起拒腐防变的堤防...</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三年级语文教师述职报告上学期一</w:t>
      </w:r>
    </w:p>
    <w:p>
      <w:pPr>
        <w:ind w:left="0" w:right="0" w:firstLine="560"/>
        <w:spacing w:before="450" w:after="450" w:line="312" w:lineRule="auto"/>
      </w:pPr>
      <w:r>
        <w:rPr>
          <w:rFonts w:ascii="宋体" w:hAnsi="宋体" w:eastAsia="宋体" w:cs="宋体"/>
          <w:color w:val="000"/>
          <w:sz w:val="28"/>
          <w:szCs w:val="28"/>
        </w:rPr>
        <w:t xml:space="preserve">通过对“三个代表”重要思想、“十七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w:t>
      </w:r>
    </w:p>
    <w:p>
      <w:pPr>
        <w:ind w:left="0" w:right="0" w:firstLine="560"/>
        <w:spacing w:before="450" w:after="450" w:line="312" w:lineRule="auto"/>
      </w:pPr>
      <w:r>
        <w:rPr>
          <w:rFonts w:ascii="宋体" w:hAnsi="宋体" w:eastAsia="宋体" w:cs="宋体"/>
          <w:color w:val="000"/>
          <w:sz w:val="28"/>
          <w:szCs w:val="28"/>
        </w:rPr>
        <w:t xml:space="preserve">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三年级语文教师述职报告上学期三</w:t>
      </w:r>
    </w:p>
    <w:p>
      <w:pPr>
        <w:ind w:left="0" w:right="0" w:firstLine="560"/>
        <w:spacing w:before="450" w:after="450" w:line="312" w:lineRule="auto"/>
      </w:pPr>
      <w:r>
        <w:rPr>
          <w:rFonts w:ascii="宋体" w:hAnsi="宋体" w:eastAsia="宋体" w:cs="宋体"/>
          <w:color w:val="000"/>
          <w:sz w:val="28"/>
          <w:szCs w:val="28"/>
        </w:rPr>
        <w:t xml:space="preserve">xxx，四川宜宾人，19xx年10月出生，20xx年毕业于东北师范大学。</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忠诚于人民的教育事业，认真学习和领会党的十六大精神和“三个代表”重要思想，爱岗敬业，热爱学生，尊重学生，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从xx年起，一直积极配合学校开展各项教研活动，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加强培优补差，对于特长生，要不断拓宽知识视野，充分挖掘他们的潜力，使这些学生能充分发挥自己的优势。对于基础薄弱的学生，有步骤有计划地加强课外辅导，善于发现这些学生身上的闪光点，及时给予鼓励，让他们也能学好知识。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在担任班主任工作时，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我深深地懂得:一名新世纪的人民教师、人类灵魂的工程师，肩负着重大的历史使命和对未来的历史责任感。在教学这片热土上，会更加努力。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三年级语文教师述职报告上学期四</w:t>
      </w:r>
    </w:p>
    <w:p>
      <w:pPr>
        <w:ind w:left="0" w:right="0" w:firstLine="560"/>
        <w:spacing w:before="450" w:after="450" w:line="312" w:lineRule="auto"/>
      </w:pPr>
      <w:r>
        <w:rPr>
          <w:rFonts w:ascii="宋体" w:hAnsi="宋体" w:eastAsia="宋体" w:cs="宋体"/>
          <w:color w:val="000"/>
          <w:sz w:val="28"/>
          <w:szCs w:val="28"/>
        </w:rPr>
        <w:t xml:space="preserve">尊敬的领导，各位老师： 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 2、做好课后的常规工作，如听写、作业批改、评讲等。 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4、勤写日记。锻炼学生多练笔，隔天一个话题，让学生或多或少地写出自己的见解，让他们有话多说无话少说。&lt;</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w:t>
      </w:r>
    </w:p>
    <w:p>
      <w:pPr>
        <w:ind w:left="0" w:right="0" w:firstLine="560"/>
        <w:spacing w:before="450" w:after="450" w:line="312" w:lineRule="auto"/>
      </w:pPr>
      <w:r>
        <w:rPr>
          <w:rFonts w:ascii="宋体" w:hAnsi="宋体" w:eastAsia="宋体" w:cs="宋体"/>
          <w:color w:val="000"/>
          <w:sz w:val="28"/>
          <w:szCs w:val="28"/>
        </w:rPr>
        <w:t xml:space="preserve">些儿童文学作品：如林海音的《城南旧事》、曹文轩的《根鸟》。&lt;</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三年级语文教师述职报告上学期五</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2025-04-28T14:41:41+08:00</dcterms:created>
  <dcterms:modified xsi:type="dcterms:W3CDTF">2025-04-28T14:41:41+08:00</dcterms:modified>
</cp:coreProperties>
</file>

<file path=docProps/custom.xml><?xml version="1.0" encoding="utf-8"?>
<Properties xmlns="http://schemas.openxmlformats.org/officeDocument/2006/custom-properties" xmlns:vt="http://schemas.openxmlformats.org/officeDocument/2006/docPropsVTypes"/>
</file>