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关于护士长终述职报告怎么写(六篇)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护士长终述职报告怎么写一大家好!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 ××××××××××××××××××××××××××××××××××××××××××××××××××××××××××××××××××××××××× ×××××××××××××××(此处为你的个人简历)?</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 ××××××××××××××××××××××××××××××××××××××××××××××××××××××××××××××××××××××××× ×××××××××××××××××××××××××××(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 “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__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__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(3)每天严格交接班，尤其对绝对卧床患者，定时翻身拍背，做好皮肤管理，降低并发症的发生，在今年的护理工作中，全年无压疮、坠床、导管脱落，有__例输血反应，__例输液反应，__例过敏反应，均健康出院。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4、按照医院规定，科室病历在病人出院后__天送至病案室，由于骨科医生忙于手术，建立出院病人登记本，督促、监督、检查病历的时效性。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__年初实行责任制整体护理排班模式，根据白天责任护士的人数进行病房分管，即1名责任护士分管____个病人，实行整体护理，做好__小时在岗，____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3、改革排班模式，实行责任制整体护理工作模式后，将责任护士分管病房纳入排班中，运用英文的____和____进行排班的整改，让大家知道每天分管病房的情况，从而更好的护理病人。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__年__月的护理科务会上，让各位护理姐妹翻阅核心期刊论著，打印为电子版并做成幻灯，在学习之前会遇到很多科研问题，20__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__年__月开始，科室在每周__下午____组织操作演示，尤其对__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3、理论学习晨会时间共同学习理论知识，涵盖月重点掌握内容，医院发展时势动态，核心制度等，且在今年医院组织的多次理论考试及院区组织的核心制度考试中，我科护士考试合格率____%。</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____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来到妇产科当护士长已经四年了，每天迎接着新生命的到来，我倍感光荣，看着妈妈们在生完孩子后露出的甜美笑容，我就在想我在累点儿也无所谓，我的努力照顾会赢得一个家的幸福，这是我的荣幸。所以我在护理这方面一定做到认真细致，不能有任何一点儿差错。我以“一切以病人为中心，一切服务于病人”的态度，在这个岗位上获得了在生活上所不能获得的知识和经验，以下就是我所总结的一些工作内容，希望在新的一年里能更加完善自己。现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我是来自产房的助产士###，今年 31岁，护理本科文凭，今天，我竞聘的岗位是产房护士长。</w:t>
      </w:r>
    </w:p>
    <w:p>
      <w:pPr>
        <w:ind w:left="0" w:right="0" w:firstLine="560"/>
        <w:spacing w:before="450" w:after="450" w:line="312" w:lineRule="auto"/>
      </w:pPr>
      <w:r>
        <w:rPr>
          <w:rFonts w:ascii="宋体" w:hAnsi="宋体" w:eastAsia="宋体" w:cs="宋体"/>
          <w:color w:val="000"/>
          <w:sz w:val="28"/>
          <w:szCs w:val="28"/>
        </w:rPr>
        <w:t xml:space="preserve">首先，我要感谢领导给我这次公平竞争的机会。希望我的这次竞聘能为医院的发展，增添一份亮丽的色彩，同时也能够实现自己人生的理想和抱负。下面我介绍一下本人的一些基本情况：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1997年6月，20岁的我怀着现代南丁格尔的梦想，跨出学校的大门分配到医院传染科工作，20xx年转入妇产科产房工作，参加工作20xx年，在这20xx年里我不断加强自己的业余学习，护士长竞聘演讲稿先后取得了护理大专及自考本科文凭。20xx年由医院选送至湖南省妇幼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在工作中我认真负责，兢兢业业，服务态度优良，同时注重团结协作。一份耕耘，一份收获，我的工作得到了病友、陪人、领导、同事以及实习同学的认可和赞赏， 20xx年我被评为医院优秀工作者。业务上我精益求精，能坚持学习，撰写论文，我的“不同干预措施对新生儿脐部护理的效果分析”论文发表在当代护士，在平时的工作中，我以“三基”为契入点，苦练基本功，多次在医院举行的等次考试中成绩优异，并取得了20xx年度医院护理操作比武第三名的好成绩。</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一、加强安全防范减少护理缺陷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析讨论会对护理人员进行安全教育，使安全的警钟长鸣;其次是严格落实各项规章制度和操作规程，以确保护理质量及护理安全;再次就护士长竞聘演讲稿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w:t>
      </w:r>
    </w:p>
    <w:p>
      <w:pPr>
        <w:ind w:left="0" w:right="0" w:firstLine="560"/>
        <w:spacing w:before="450" w:after="450" w:line="312" w:lineRule="auto"/>
      </w:pPr>
      <w:r>
        <w:rPr>
          <w:rFonts w:ascii="宋体" w:hAnsi="宋体" w:eastAsia="宋体" w:cs="宋体"/>
          <w:color w:val="000"/>
          <w:sz w:val="28"/>
          <w:szCs w:val="28"/>
        </w:rPr>
        <w:t xml:space="preserve">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二、加强“三基”培训提高队伍素质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三、推行助产新模式实施分娩新项目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所谓“导乐”是指对产妇进行“一对一”的全程分娩陪伴，在产前、产中、产后为产妇提供全面、周到、细致的服务，为产妇及时进行心理疏导，让她对分娩树立信心，消除顾虑及恐惧，护士长竞聘演讲稿降低对疼痛的感觉。 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四、创立温馨产房创造名护效应</w:t>
      </w:r>
    </w:p>
    <w:p>
      <w:pPr>
        <w:ind w:left="0" w:right="0" w:firstLine="560"/>
        <w:spacing w:before="450" w:after="450" w:line="312" w:lineRule="auto"/>
      </w:pPr>
      <w:r>
        <w:rPr>
          <w:rFonts w:ascii="宋体" w:hAnsi="宋体" w:eastAsia="宋体" w:cs="宋体"/>
          <w:color w:val="000"/>
          <w:sz w:val="28"/>
          <w:szCs w:val="28"/>
        </w:rPr>
        <w:t xml:space="preserve">馨产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产房，温馨的起居服务，温馨的心理护理，温馨的个性化服务);4.人本护理服务(关心病人到位，了解病人的身心健康状况和病情变化到位，护理措施到位，与病人沟通、咨询和护理指导到位);5.延伸的护理关怀服务(入院温馨的祝福卡，出院详细的指导，护士长竞聘演讲稿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五、加强沟通增进协调</w:t>
      </w:r>
    </w:p>
    <w:p>
      <w:pPr>
        <w:ind w:left="0" w:right="0" w:firstLine="560"/>
        <w:spacing w:before="450" w:after="450" w:line="312" w:lineRule="auto"/>
      </w:pPr>
      <w:r>
        <w:rPr>
          <w:rFonts w:ascii="宋体" w:hAnsi="宋体" w:eastAsia="宋体" w:cs="宋体"/>
          <w:color w:val="000"/>
          <w:sz w:val="28"/>
          <w:szCs w:val="28"/>
        </w:rPr>
        <w:t xml:space="preserve">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w:t>
      </w:r>
    </w:p>
    <w:p>
      <w:pPr>
        <w:ind w:left="0" w:right="0" w:firstLine="560"/>
        <w:spacing w:before="450" w:after="450" w:line="312" w:lineRule="auto"/>
      </w:pPr>
      <w:r>
        <w:rPr>
          <w:rFonts w:ascii="宋体" w:hAnsi="宋体" w:eastAsia="宋体" w:cs="宋体"/>
          <w:color w:val="000"/>
          <w:sz w:val="28"/>
          <w:szCs w:val="28"/>
        </w:rPr>
        <w:t xml:space="preserve">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六、厉行成本节约加强收费治理</w:t>
      </w:r>
    </w:p>
    <w:p>
      <w:pPr>
        <w:ind w:left="0" w:right="0" w:firstLine="560"/>
        <w:spacing w:before="450" w:after="450" w:line="312" w:lineRule="auto"/>
      </w:pPr>
      <w:r>
        <w:rPr>
          <w:rFonts w:ascii="宋体" w:hAnsi="宋体" w:eastAsia="宋体" w:cs="宋体"/>
          <w:color w:val="000"/>
          <w:sz w:val="28"/>
          <w:szCs w:val="28"/>
        </w:rPr>
        <w:t xml:space="preserve">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以上六条就是我的竟聘思路，希望能得到医院和护理部领导、科主任及各位的的帮助、指导和完善。涓涓细流，护士长竞聘演讲稿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因情就境，主要强调在谈辩中不但要力求使自己的言语从内容到形式都能恰到好处地表达自己的思想感情，而且应十分讲究从当时的客观背景、事物情势以及对方年龄、地位、思想、性格、职业、文化、心理等情况出发，力求使自己的言谈从内容到方式都更加符合客观情势和对方主观心理的需求，从而达到谈辩的预期目的。</w:t>
      </w:r>
    </w:p>
    <w:p>
      <w:pPr>
        <w:ind w:left="0" w:right="0" w:firstLine="560"/>
        <w:spacing w:before="450" w:after="450" w:line="312" w:lineRule="auto"/>
      </w:pPr>
      <w:r>
        <w:rPr>
          <w:rFonts w:ascii="宋体" w:hAnsi="宋体" w:eastAsia="宋体" w:cs="宋体"/>
          <w:color w:val="000"/>
          <w:sz w:val="28"/>
          <w:szCs w:val="28"/>
        </w:rPr>
        <w:t xml:space="preserve">从交际心理学的角度看，人们虽然有着不同的职业身份、文化程度、社会经历、思想性格和心理情绪，但在社会交往中，都有一种出于上述特定境况的心理上的亲合需求。比如一般人都有从属于团体事业的需要，倾吐心声的需要，被人理解和关心的需要，获得支持与帮助的需要，获得友谊的需要，等等。人与人的亲合程度，与相互间满足这些需要的程度有关。如果我们的言谈能有的放矢地顺应对方心境，满足对方某方面的亲合需求，比如对对方关心的某些问题给予启迪，使对方孤寂的心境得到宽慰和开解，护士长竞聘演讲稿为对方排忧解难提出了积极的建议，等等。对方有了亲合需求的满足感，就会促发认同感，这种心理会逐渐升华，双方的感情会进一步沟通，这种融洽、和谐的交谈气氛对我们实现谈辩的目的是十分有利的。</w:t>
      </w:r>
    </w:p>
    <w:p>
      <w:pPr>
        <w:ind w:left="0" w:right="0" w:firstLine="560"/>
        <w:spacing w:before="450" w:after="450" w:line="312" w:lineRule="auto"/>
      </w:pPr>
      <w:r>
        <w:rPr>
          <w:rFonts w:ascii="宋体" w:hAnsi="宋体" w:eastAsia="宋体" w:cs="宋体"/>
          <w:color w:val="000"/>
          <w:sz w:val="28"/>
          <w:szCs w:val="28"/>
        </w:rPr>
        <w:t xml:space="preserve">因情就境，掌握主动的基本要领：</w:t>
      </w:r>
    </w:p>
    <w:p>
      <w:pPr>
        <w:ind w:left="0" w:right="0" w:firstLine="560"/>
        <w:spacing w:before="450" w:after="450" w:line="312" w:lineRule="auto"/>
      </w:pPr>
      <w:r>
        <w:rPr>
          <w:rFonts w:ascii="宋体" w:hAnsi="宋体" w:eastAsia="宋体" w:cs="宋体"/>
          <w:color w:val="000"/>
          <w:sz w:val="28"/>
          <w:szCs w:val="28"/>
        </w:rPr>
        <w:t xml:space="preserve">因人施语法。即强调在人际交往中对特定的交谈论辩对象做到知己知彼，根据对方年龄、性别、身份、职业、文化、教养、性格、心理等因素，有针对性地选择谈话的内容、角度和方式，做到言之有的，因人施语，对准“靶子”射出有力的“箭”。</w:t>
      </w:r>
    </w:p>
    <w:p>
      <w:pPr>
        <w:ind w:left="0" w:right="0" w:firstLine="560"/>
        <w:spacing w:before="450" w:after="450" w:line="312" w:lineRule="auto"/>
      </w:pPr>
      <w:r>
        <w:rPr>
          <w:rFonts w:ascii="宋体" w:hAnsi="宋体" w:eastAsia="宋体" w:cs="宋体"/>
          <w:color w:val="000"/>
          <w:sz w:val="28"/>
          <w:szCs w:val="28"/>
        </w:rPr>
        <w:t xml:space="preserve">投其所好法。要求我们在交谈中，通过观言察色，步入对方心灵深处，从对方的性格爱好、心境情绪出发，适应对方的某些心理需求，给予对方某些迫切需要的支持、理解与帮助，促发对方的认同感，从而引起对方心灵“共聚”的变化，以达到交谈的目的。</w:t>
      </w:r>
    </w:p>
    <w:p>
      <w:pPr>
        <w:ind w:left="0" w:right="0" w:firstLine="560"/>
        <w:spacing w:before="450" w:after="450" w:line="312" w:lineRule="auto"/>
      </w:pPr>
      <w:r>
        <w:rPr>
          <w:rFonts w:ascii="宋体" w:hAnsi="宋体" w:eastAsia="宋体" w:cs="宋体"/>
          <w:color w:val="000"/>
          <w:sz w:val="28"/>
          <w:szCs w:val="28"/>
        </w:rPr>
        <w:t xml:space="preserve">理利相济法。即强调在言谈论辩中要把晓之以理、联之以利与动之以情结合起来，三管齐下，使对方从中意识到抗之背理、却之违情、背之不利，从而对我方观点口服心服。</w:t>
      </w:r>
    </w:p>
    <w:p>
      <w:pPr>
        <w:ind w:left="0" w:right="0" w:firstLine="560"/>
        <w:spacing w:before="450" w:after="450" w:line="312" w:lineRule="auto"/>
      </w:pPr>
      <w:r>
        <w:rPr>
          <w:rFonts w:ascii="宋体" w:hAnsi="宋体" w:eastAsia="宋体" w:cs="宋体"/>
          <w:color w:val="000"/>
          <w:sz w:val="28"/>
          <w:szCs w:val="28"/>
        </w:rPr>
        <w:t xml:space="preserve">牵牛鼻子法。在交谈论辩中，如果我们能及时、准确地捕捉住直接有效地影响对方思想、情绪的某些特殊的心境，并尽量运用顺应对方心境的语言和方式去开启对方的心扉，那么就有可能较顺利地掌握使对方接受我方观点的契机，像牵牛鼻子一样获得言谈致胜的主动权。</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关于护士长终述职报告怎么写六</w:t>
      </w:r>
    </w:p>
    <w:p>
      <w:pPr>
        <w:ind w:left="0" w:right="0" w:firstLine="560"/>
        <w:spacing w:before="450" w:after="450" w:line="312" w:lineRule="auto"/>
      </w:pPr>
      <w:r>
        <w:rPr>
          <w:rFonts w:ascii="宋体" w:hAnsi="宋体" w:eastAsia="宋体" w:cs="宋体"/>
          <w:color w:val="000"/>
          <w:sz w:val="28"/>
          <w:szCs w:val="28"/>
        </w:rPr>
        <w:t xml:space="preserve">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2025-01-31T17:04:54+08:00</dcterms:created>
  <dcterms:modified xsi:type="dcterms:W3CDTF">2025-01-31T17:04:54+08:00</dcterms:modified>
</cp:coreProperties>
</file>

<file path=docProps/custom.xml><?xml version="1.0" encoding="utf-8"?>
<Properties xmlns="http://schemas.openxmlformats.org/officeDocument/2006/custom-properties" xmlns:vt="http://schemas.openxmlformats.org/officeDocument/2006/docPropsVTypes"/>
</file>