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2024年妇产科医生年终述职报告(八篇)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述职报告一这一年，在院领导的带领、支持下，我们的团队进入了一个全新的领域，顺利的开展了工作;在院领导的关心、帮助下，得到了提高，走向了成熟;在有关科室的支持、配合下，通过我们的治疗，产妇得到了主动的康复，创造了价值……所以，在...</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妇产科医生年终述职报告一</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严格要求，本着“一切为了患者，为了患者一切”的宗旨妇产科医生述职报告5篇妇产科医生述职报告5篇。培养团队意识，提倡协作精神。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3.工作中发现问题，及时总结、探讨，提出整改方案，汲取经验教训妇产科医生述职报告5篇工作报告。</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妇产科医生述职报告5篇妇产科医生述职报告5篇。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上班必须衣帽整齐、挂牌上岗。操作规范、文明用语。同患者建立平等、xxx的医患关系。全年未发生一例纠纷及医疗差错。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十个月来，我们共在产科做了3244人次的产后康复常规治疗;165人次的催乳及乳腺疏通治疗;10366人次的产后子宫复旧治疗;199人的产后塑形治疗;12人的产后全套上门服务治疗</w:t>
      </w:r>
    </w:p>
    <w:p>
      <w:pPr>
        <w:ind w:left="0" w:right="0" w:firstLine="560"/>
        <w:spacing w:before="450" w:after="450" w:line="312" w:lineRule="auto"/>
      </w:pPr>
      <w:r>
        <w:rPr>
          <w:rFonts w:ascii="宋体" w:hAnsi="宋体" w:eastAsia="宋体" w:cs="宋体"/>
          <w:color w:val="000"/>
          <w:sz w:val="28"/>
          <w:szCs w:val="28"/>
        </w:rPr>
        <w:t xml:space="preserve">妇产科医生述职报告5篇工作报告。8月份产后门诊开展工作以来，为产后恢复不佳的产妇及时提供了治疗，使一个个新妈妈更加自信、幸福。得到了产妇及家属的\'一直好评。全年业务收入1016725.0元。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妇产科医生述职报告5篇妇产科医生述职报告5篇。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妇产科医生年终述职报告二</w:t>
      </w:r>
    </w:p>
    <w:p>
      <w:pPr>
        <w:ind w:left="0" w:right="0" w:firstLine="560"/>
        <w:spacing w:before="450" w:after="450" w:line="312" w:lineRule="auto"/>
      </w:pPr>
      <w:r>
        <w:rPr>
          <w:rFonts w:ascii="宋体" w:hAnsi="宋体" w:eastAsia="宋体" w:cs="宋体"/>
          <w:color w:val="000"/>
          <w:sz w:val="28"/>
          <w:szCs w:val="28"/>
        </w:rPr>
        <w:t xml:space="preserve">即将过去的xx年，对我们来说是有很重要意义的一年。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认真学习《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x%以上、独立完成数xx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x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xx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妇产科医生年终述职报告五</w:t>
      </w:r>
    </w:p>
    <w:p>
      <w:pPr>
        <w:ind w:left="0" w:right="0" w:firstLine="560"/>
        <w:spacing w:before="450" w:after="450" w:line="312" w:lineRule="auto"/>
      </w:pPr>
      <w:r>
        <w:rPr>
          <w:rFonts w:ascii="宋体" w:hAnsi="宋体" w:eastAsia="宋体" w:cs="宋体"/>
          <w:color w:val="000"/>
          <w:sz w:val="28"/>
          <w:szCs w:val="28"/>
        </w:rPr>
        <w:t xml:space="preserve">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xx万字，撰写工作报告份，撰写业务工作论xx篇。二是坚持“精益求精，一丝不苟”的原则，热情接待每一位患者，认真对待每一例手术，坚持把工作献给社会，把爱心捧给患者，从而保证了各项工作的质量，受到了社会各界的好评。全年共计接待患者xx人，实施手术xx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xx年来，在领导的帮助和同志们的支持下，工作虽然取得了一定成绩，但与组织的要求还差得很远。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妇产科医生年终述职报告八</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xxx，男，汉族，党员，19xx年出生，现任第xx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以为人民服务为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2025-04-27T10:35:23+08:00</dcterms:created>
  <dcterms:modified xsi:type="dcterms:W3CDTF">2025-04-27T10:35:23+08:00</dcterms:modified>
</cp:coreProperties>
</file>

<file path=docProps/custom.xml><?xml version="1.0" encoding="utf-8"?>
<Properties xmlns="http://schemas.openxmlformats.org/officeDocument/2006/custom-properties" xmlns:vt="http://schemas.openxmlformats.org/officeDocument/2006/docPropsVTypes"/>
</file>