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公司财务会计个人述职报告怎么写</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财务会计个人述职报告怎么写一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公司财务会计个人述职报告怎么写一</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公司财务会计个人述职报告怎么写二</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w:t>
      </w:r>
    </w:p>
    <w:p>
      <w:pPr>
        <w:ind w:left="0" w:right="0" w:firstLine="560"/>
        <w:spacing w:before="450" w:after="450" w:line="312" w:lineRule="auto"/>
      </w:pPr>
      <w:r>
        <w:rPr>
          <w:rFonts w:ascii="宋体" w:hAnsi="宋体" w:eastAsia="宋体" w:cs="宋体"/>
          <w:color w:val="000"/>
          <w:sz w:val="28"/>
          <w:szCs w:val="28"/>
        </w:rPr>
        <w:t xml:space="preserve">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 统筹兼顾，本着计划指标积极开拓稳妥的原则，编制酒店20_年财务预算。并且，根据集团公司下达的20_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公司财务会计个人述职报告怎么写三</w:t>
      </w:r>
    </w:p>
    <w:p>
      <w:pPr>
        <w:ind w:left="0" w:right="0" w:firstLine="560"/>
        <w:spacing w:before="450" w:after="450" w:line="312" w:lineRule="auto"/>
      </w:pPr>
      <w:r>
        <w:rPr>
          <w:rFonts w:ascii="宋体" w:hAnsi="宋体" w:eastAsia="宋体" w:cs="宋体"/>
          <w:color w:val="000"/>
          <w:sz w:val="28"/>
          <w:szCs w:val="28"/>
        </w:rPr>
        <w:t xml:space="preserve">1、 深度了解业务运营，参与重要业务机会探讨，及时为业务提供财务解决方案和全面的财务工作支持，并负责对应的会计及税务事宜处理和管理;</w:t>
      </w:r>
    </w:p>
    <w:p>
      <w:pPr>
        <w:ind w:left="0" w:right="0" w:firstLine="560"/>
        <w:spacing w:before="450" w:after="450" w:line="312" w:lineRule="auto"/>
      </w:pPr>
      <w:r>
        <w:rPr>
          <w:rFonts w:ascii="宋体" w:hAnsi="宋体" w:eastAsia="宋体" w:cs="宋体"/>
          <w:color w:val="000"/>
          <w:sz w:val="28"/>
          <w:szCs w:val="28"/>
        </w:rPr>
        <w:t xml:space="preserve">2、 负责建立梳理并规范化事业部对账、结算等相关财务管理流程，并实施优化;</w:t>
      </w:r>
    </w:p>
    <w:p>
      <w:pPr>
        <w:ind w:left="0" w:right="0" w:firstLine="560"/>
        <w:spacing w:before="450" w:after="450" w:line="312" w:lineRule="auto"/>
      </w:pPr>
      <w:r>
        <w:rPr>
          <w:rFonts w:ascii="宋体" w:hAnsi="宋体" w:eastAsia="宋体" w:cs="宋体"/>
          <w:color w:val="000"/>
          <w:sz w:val="28"/>
          <w:szCs w:val="28"/>
        </w:rPr>
        <w:t xml:space="preserve">3、 推进业务线应收应付结算进程系统信息化;</w:t>
      </w:r>
    </w:p>
    <w:p>
      <w:pPr>
        <w:ind w:left="0" w:right="0" w:firstLine="560"/>
        <w:spacing w:before="450" w:after="450" w:line="312" w:lineRule="auto"/>
      </w:pPr>
      <w:r>
        <w:rPr>
          <w:rFonts w:ascii="宋体" w:hAnsi="宋体" w:eastAsia="宋体" w:cs="宋体"/>
          <w:color w:val="000"/>
          <w:sz w:val="28"/>
          <w:szCs w:val="28"/>
        </w:rPr>
        <w:t xml:space="preserve">4、 建立、建全财务管理体系，加强公司财务管理及内部控制;</w:t>
      </w:r>
    </w:p>
    <w:p>
      <w:pPr>
        <w:ind w:left="0" w:right="0" w:firstLine="560"/>
        <w:spacing w:before="450" w:after="450" w:line="312" w:lineRule="auto"/>
      </w:pPr>
      <w:r>
        <w:rPr>
          <w:rFonts w:ascii="宋体" w:hAnsi="宋体" w:eastAsia="宋体" w:cs="宋体"/>
          <w:color w:val="000"/>
          <w:sz w:val="28"/>
          <w:szCs w:val="28"/>
        </w:rPr>
        <w:t xml:space="preserve">5、 根据业务计划编制年度财务预算，监控预算完成进度，为业务合理规划提供支持和资金风险预警;</w:t>
      </w:r>
    </w:p>
    <w:p>
      <w:pPr>
        <w:ind w:left="0" w:right="0" w:firstLine="560"/>
        <w:spacing w:before="450" w:after="450" w:line="312" w:lineRule="auto"/>
      </w:pPr>
      <w:r>
        <w:rPr>
          <w:rFonts w:ascii="宋体" w:hAnsi="宋体" w:eastAsia="宋体" w:cs="宋体"/>
          <w:color w:val="000"/>
          <w:sz w:val="28"/>
          <w:szCs w:val="28"/>
        </w:rPr>
        <w:t xml:space="preserve">6、 统筹下属公司及时准确完成财务核算和财务报表出具，编写财务报表分析报告，优化财务信息化系统工作;</w:t>
      </w:r>
    </w:p>
    <w:p>
      <w:pPr>
        <w:ind w:left="0" w:right="0" w:firstLine="560"/>
        <w:spacing w:before="450" w:after="450" w:line="312" w:lineRule="auto"/>
      </w:pPr>
      <w:r>
        <w:rPr>
          <w:rFonts w:ascii="宋体" w:hAnsi="宋体" w:eastAsia="宋体" w:cs="宋体"/>
          <w:color w:val="000"/>
          <w:sz w:val="28"/>
          <w:szCs w:val="28"/>
        </w:rPr>
        <w:t xml:space="preserve">7、 为业务及管理团队提供管理报表和出具深入分析报告，提出合理化建议与意见，避免财务风险，提高经营效率;</w:t>
      </w:r>
    </w:p>
    <w:p>
      <w:pPr>
        <w:ind w:left="0" w:right="0" w:firstLine="560"/>
        <w:spacing w:before="450" w:after="450" w:line="312" w:lineRule="auto"/>
      </w:pPr>
      <w:r>
        <w:rPr>
          <w:rFonts w:ascii="宋体" w:hAnsi="宋体" w:eastAsia="宋体" w:cs="宋体"/>
          <w:color w:val="000"/>
          <w:sz w:val="28"/>
          <w:szCs w:val="28"/>
        </w:rPr>
        <w:t xml:space="preserve">8、 监督跟踪分析资金存量，结合资金预测，判断并协调业务发展与资金需求的匹配;</w:t>
      </w:r>
    </w:p>
    <w:p>
      <w:pPr>
        <w:ind w:left="0" w:right="0" w:firstLine="560"/>
        <w:spacing w:before="450" w:after="450" w:line="312" w:lineRule="auto"/>
      </w:pPr>
      <w:r>
        <w:rPr>
          <w:rFonts w:ascii="宋体" w:hAnsi="宋体" w:eastAsia="宋体" w:cs="宋体"/>
          <w:color w:val="000"/>
          <w:sz w:val="28"/>
          <w:szCs w:val="28"/>
        </w:rPr>
        <w:t xml:space="preserve">9、 协助部门领导进行部门组织建设，并对下属日常工作进行培训、指导、监督和绩效考核;</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公司财务会计个人述职报告怎么写五</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2025-03-15T01:30:01+08:00</dcterms:created>
  <dcterms:modified xsi:type="dcterms:W3CDTF">2025-03-15T01:30:01+08:00</dcterms:modified>
</cp:coreProperties>
</file>

<file path=docProps/custom.xml><?xml version="1.0" encoding="utf-8"?>
<Properties xmlns="http://schemas.openxmlformats.org/officeDocument/2006/custom-properties" xmlns:vt="http://schemas.openxmlformats.org/officeDocument/2006/docPropsVTypes"/>
</file>