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最新教师度述职报告范文(精)(9篇)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教师度述职报告范文(精)一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最新教师度述职报告范文(精)一</w:t>
      </w:r>
    </w:p>
    <w:p>
      <w:pPr>
        <w:ind w:left="0" w:right="0" w:firstLine="560"/>
        <w:spacing w:before="450" w:after="450" w:line="312" w:lineRule="auto"/>
      </w:pPr>
      <w:r>
        <w:rPr>
          <w:rFonts w:ascii="宋体" w:hAnsi="宋体" w:eastAsia="宋体" w:cs="宋体"/>
          <w:color w:val="000"/>
          <w:sz w:val="28"/>
          <w:szCs w:val="28"/>
        </w:rPr>
        <w:t xml:space="preserve">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三、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认真学习《教师法》、《教育法》、《义务教育法》、《教师职业道德规范》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最新教师度述职报告范文(精)五</w:t>
      </w:r>
    </w:p>
    <w:p>
      <w:pPr>
        <w:ind w:left="0" w:right="0" w:firstLine="560"/>
        <w:spacing w:before="450" w:after="450" w:line="312" w:lineRule="auto"/>
      </w:pPr>
      <w:r>
        <w:rPr>
          <w:rFonts w:ascii="宋体" w:hAnsi="宋体" w:eastAsia="宋体" w:cs="宋体"/>
          <w:color w:val="000"/>
          <w:sz w:val="28"/>
          <w:szCs w:val="28"/>
        </w:rPr>
        <w:t xml:space="preserve">一转眼，一个学年又快过去了。在这个学年中，我和平时一样都是认认真真教学、踏踏实实工作，下面具体总结一下我的工作情况。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进一步学习了新教材、新课标，对新教材、新课标有了一个全新的了解。同时，我还参加了学校组织的种类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作为教师，我对课堂改革不仅是抱支持的态度而且我自己也用实际行动去支持和积极进行课堂改革。特别是我校进行的“学案导学，自主探究”课堂教学模式的研究活动，自己投身于课改，对课堂教学实践认真负责，积累经验，并形成文字。</w:t>
      </w:r>
    </w:p>
    <w:p>
      <w:pPr>
        <w:ind w:left="0" w:right="0" w:firstLine="560"/>
        <w:spacing w:before="450" w:after="450" w:line="312" w:lineRule="auto"/>
      </w:pPr>
      <w:r>
        <w:rPr>
          <w:rFonts w:ascii="宋体" w:hAnsi="宋体" w:eastAsia="宋体" w:cs="宋体"/>
          <w:color w:val="000"/>
          <w:sz w:val="28"/>
          <w:szCs w:val="28"/>
        </w:rPr>
        <w:t xml:space="preserve">三、在教学中坚持以学生为主体。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对学生的德育教育也是我们语文教师的主要工作之一。在平时我教学中注重对学生的德育渗透。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最新教师度述职报告范文(精)六</w:t>
      </w:r>
    </w:p>
    <w:p>
      <w:pPr>
        <w:ind w:left="0" w:right="0" w:firstLine="560"/>
        <w:spacing w:before="450" w:after="450" w:line="312" w:lineRule="auto"/>
      </w:pPr>
      <w:r>
        <w:rPr>
          <w:rFonts w:ascii="宋体" w:hAnsi="宋体" w:eastAsia="宋体" w:cs="宋体"/>
          <w:color w:val="000"/>
          <w:sz w:val="28"/>
          <w:szCs w:val="28"/>
        </w:rPr>
        <w:t xml:space="preserve">半年来，我积极参加教研组的每一次主题活动，活动过程中认真做好笔记或听课记录。转变思想，积极探索，改革教学，把新课程标准的新思想、新理念和新设想结合起来。下面是我在本学期教研工作方面的收获：</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下学期，我努力的方向</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初中化学课程一方面提供给学生未来发展所需要的基础的化学知识和技能，培养学生运用化学知识和方法分析和解决简单问题的能力另一方面要使学生从化学的视角去认识人与自然的关系。理解化学对社会发展的作用，了解化学制品对人类健康的影响，合理的开发和利用自然资源，增强学生对自然和社会的责任感，使学生在面临与化学有关的社会问题的挑战时能作出更理智，更科学的决策，这就要求教师必须坚持“一人为本”，逐步建立起“民主、平等、对话”的师生关系。“对话”不仅指师生双方狭隘的语言交流，而且是指师生双方各自向对方的精神敞开和彼此接纳，是一种真正意义上的沟通教师要将教材的情感因素、教师的教学热情、学生的学习情趣融合并贯穿在教学的全过程中，教学内容应当是源于学生生活的，适应未来社会生活需要和学生进一步发展需要的内容。应当屏弃那些脱离实际，枯燥无味的内容，教师应当转变教学行为，要将过多的自我表演的时间和空间还给学生，保证学生的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有效的化学学习活动不能单纯的依赖模仿与记忆。自主探索，亲身实践合作交流是提倡的有意义的学习方式，教学中应该注意创设良好的课堂教学气氛，注重知识的生活性和实践性。化学课题生活化，问题引入情景化。在教学中，教师应结合生产和生活实际设置一些问题情景，让学生从情景中获取信息，用化学思考方法去建立模型，然后进行解释，应用和拓展要使学生在探索活动中，在解决问题的过程中理解和掌握基本的化学知识，技能和方法让学生全身心的参与化学活动，经历教学过程，从而培养学生健康的情感、态度和价值观。在课堂教学中，要改变学生的学习方式，提倡科学探索与合作学习。要注意培养学生倾听他人发言，善于陈述自己的想法，勇于修正他人的观点，勇于接受他人的意见并修正自己的想法。当不同见解难以同一时，应学会各自保留自己的见解，在进行科学探究与合作学习时。要有明确的目的，要有秩序的发表意见，要控制音量。不影响他人的讨论。如果分小组活动，人员的组合要采取轮换制，使每个人接触面广泛，小组成员可以轮流代表小组发言，小组之间可以随机交流帮助。</w:t>
      </w:r>
    </w:p>
    <w:p>
      <w:pPr>
        <w:ind w:left="0" w:right="0" w:firstLine="560"/>
        <w:spacing w:before="450" w:after="450" w:line="312" w:lineRule="auto"/>
      </w:pPr>
      <w:r>
        <w:rPr>
          <w:rFonts w:ascii="宋体" w:hAnsi="宋体" w:eastAsia="宋体" w:cs="宋体"/>
          <w:color w:val="000"/>
          <w:sz w:val="28"/>
          <w:szCs w:val="28"/>
        </w:rPr>
        <w:t xml:space="preserve">在教学中教师对学生的学习过程评价，可采取学生自评、生生互评、师生互评的方法可经常提出类似于“你是怎样想的？”、“通过本节课学习你有什么收获？”等问题来帮助学生认识自己建立自信，表现自我。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备课是教师课前所做的准备工作。教学是一种有目的、有计划的活动，他既有明确的意义有大致的范围。因此，上课前教师（尤其对新教师而言）必须做好充分的准备，可以通过认真备课来了解课程标准，熟悉教材，收集和组织材料，更应从备课活动中对学生的情况进行分析，减少教学时的不确定感，找到一个有针对性！</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最新教师度述职报告范文(精)八</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__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__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此次活动“开工新颖、组织严密、准备充分、效果良好”。</w:t>
      </w:r>
    </w:p>
    <w:p>
      <w:pPr>
        <w:ind w:left="0" w:right="0" w:firstLine="560"/>
        <w:spacing w:before="450" w:after="450" w:line="312" w:lineRule="auto"/>
      </w:pPr>
      <w:r>
        <w:rPr>
          <w:rFonts w:ascii="黑体" w:hAnsi="黑体" w:eastAsia="黑体" w:cs="黑体"/>
          <w:color w:val="000000"/>
          <w:sz w:val="36"/>
          <w:szCs w:val="36"/>
          <w:b w:val="1"/>
          <w:bCs w:val="1"/>
        </w:rPr>
        <w:t xml:space="preserve">最新教师度述职报告范文(精)九</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