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最新主管个人转正述职报告范本(4篇)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主管个人转正述职报告范本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xx省xx集团有限公司 起止年月：xx-05 ～ 至今</w:t>
      </w:r>
    </w:p>
    <w:p>
      <w:pPr>
        <w:ind w:left="0" w:right="0" w:firstLine="560"/>
        <w:spacing w:before="450" w:after="450" w:line="312" w:lineRule="auto"/>
      </w:pPr>
      <w:r>
        <w:rPr>
          <w:rFonts w:ascii="宋体" w:hAnsi="宋体" w:eastAsia="宋体" w:cs="宋体"/>
          <w:color w:val="000"/>
          <w:sz w:val="28"/>
          <w:szCs w:val="28"/>
        </w:rPr>
        <w:t xml:space="preserve">公司性质： 国有企业所属行业：贸易/消费/制造/营运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财务主管</w:t>
      </w:r>
    </w:p>
    <w:p>
      <w:pPr>
        <w:ind w:left="0" w:right="0" w:firstLine="560"/>
        <w:spacing w:before="450" w:after="450" w:line="312" w:lineRule="auto"/>
      </w:pPr>
      <w:r>
        <w:rPr>
          <w:rFonts w:ascii="宋体" w:hAnsi="宋体" w:eastAsia="宋体" w:cs="宋体"/>
          <w:color w:val="000"/>
          <w:sz w:val="28"/>
          <w:szCs w:val="28"/>
        </w:rPr>
        <w:t xml:space="preserve">工作描述： 处理日常财务工作，日常筹资、营运资金的安排，保持最优现金持有量减少资本成本。对应付、应收款实行管理，加速资金回笼，合理安排付款计划。涉税活动、纳税实务管理，正确核算收入、成本、损益情况，编制企业各类月度、季度报表，对本期实际经营情况及结合以往经营结果进行分析。年末根据本年的实际经营情况编制下一年度各类财务报表(资产负债表，损益表，销售收入及各项费用预算表)</w:t>
      </w:r>
    </w:p>
    <w:p>
      <w:pPr>
        <w:ind w:left="0" w:right="0" w:firstLine="560"/>
        <w:spacing w:before="450" w:after="450" w:line="312" w:lineRule="auto"/>
      </w:pPr>
      <w:r>
        <w:rPr>
          <w:rFonts w:ascii="宋体" w:hAnsi="宋体" w:eastAsia="宋体" w:cs="宋体"/>
          <w:color w:val="000"/>
          <w:sz w:val="28"/>
          <w:szCs w:val="28"/>
        </w:rPr>
        <w:t xml:space="preserve">协调好公司与各金融机构，税务部门，往来客户的关系。负责与各部门之间工作协调和配合，各部门所需报表的编制与报送等。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xx市xx纺织实业有限公司 起止年月：xx-07 ～ 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1、负债公司一般纳税人全盘内、外账务处理及其另外两家附属公司全盘账务处理。</w:t>
      </w:r>
    </w:p>
    <w:p>
      <w:pPr>
        <w:ind w:left="0" w:right="0" w:firstLine="560"/>
        <w:spacing w:before="450" w:after="450" w:line="312" w:lineRule="auto"/>
      </w:pPr>
      <w:r>
        <w:rPr>
          <w:rFonts w:ascii="宋体" w:hAnsi="宋体" w:eastAsia="宋体" w:cs="宋体"/>
          <w:color w:val="000"/>
          <w:sz w:val="28"/>
          <w:szCs w:val="28"/>
        </w:rPr>
        <w:t xml:space="preserve">2、负债税务筹划工作，做好纳税申报及发票管理等工作</w:t>
      </w:r>
    </w:p>
    <w:p>
      <w:pPr>
        <w:ind w:left="0" w:right="0" w:firstLine="560"/>
        <w:spacing w:before="450" w:after="450" w:line="312" w:lineRule="auto"/>
      </w:pPr>
      <w:r>
        <w:rPr>
          <w:rFonts w:ascii="宋体" w:hAnsi="宋体" w:eastAsia="宋体" w:cs="宋体"/>
          <w:color w:val="000"/>
          <w:sz w:val="28"/>
          <w:szCs w:val="28"/>
        </w:rPr>
        <w:t xml:space="preserve">3、负责应付、应收往来款项的对帐，加强欠款的催收工作管理及定期分析。审核、安排支付各项应付款项</w:t>
      </w:r>
    </w:p>
    <w:p>
      <w:pPr>
        <w:ind w:left="0" w:right="0" w:firstLine="560"/>
        <w:spacing w:before="450" w:after="450" w:line="312" w:lineRule="auto"/>
      </w:pPr>
      <w:r>
        <w:rPr>
          <w:rFonts w:ascii="宋体" w:hAnsi="宋体" w:eastAsia="宋体" w:cs="宋体"/>
          <w:color w:val="000"/>
          <w:sz w:val="28"/>
          <w:szCs w:val="28"/>
        </w:rPr>
        <w:t xml:space="preserve">4、费用单据的审核，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5、根据财务数据，核算、分析每月绩效等工作</w:t>
      </w:r>
    </w:p>
    <w:p>
      <w:pPr>
        <w:ind w:left="0" w:right="0" w:firstLine="560"/>
        <w:spacing w:before="450" w:after="450" w:line="312" w:lineRule="auto"/>
      </w:pPr>
      <w:r>
        <w:rPr>
          <w:rFonts w:ascii="宋体" w:hAnsi="宋体" w:eastAsia="宋体" w:cs="宋体"/>
          <w:color w:val="000"/>
          <w:sz w:val="28"/>
          <w:szCs w:val="28"/>
        </w:rPr>
        <w:t xml:space="preserve">6、负债公司各部门日常费用支出预算的编制及管理，制定预算管理方案等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xx皮具制品有限公司 起止年月：xx-12 ～ 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1、负责填写凭证、登记财务财簿、编制报表、处理企业全套会计财务</w:t>
      </w:r>
    </w:p>
    <w:p>
      <w:pPr>
        <w:ind w:left="0" w:right="0" w:firstLine="560"/>
        <w:spacing w:before="450" w:after="450" w:line="312" w:lineRule="auto"/>
      </w:pPr>
      <w:r>
        <w:rPr>
          <w:rFonts w:ascii="宋体" w:hAnsi="宋体" w:eastAsia="宋体" w:cs="宋体"/>
          <w:color w:val="000"/>
          <w:sz w:val="28"/>
          <w:szCs w:val="28"/>
        </w:rPr>
        <w:t xml:space="preserve">2、财务日常业务、能独立处理公司日常财务工作及其他相关财务事项</w:t>
      </w:r>
    </w:p>
    <w:p>
      <w:pPr>
        <w:ind w:left="0" w:right="0" w:firstLine="560"/>
        <w:spacing w:before="450" w:after="450" w:line="312" w:lineRule="auto"/>
      </w:pPr>
      <w:r>
        <w:rPr>
          <w:rFonts w:ascii="宋体" w:hAnsi="宋体" w:eastAsia="宋体" w:cs="宋体"/>
          <w:color w:val="000"/>
          <w:sz w:val="28"/>
          <w:szCs w:val="28"/>
        </w:rPr>
        <w:t xml:space="preserve">3、应收、应付账款的管理及往来核对</w:t>
      </w:r>
    </w:p>
    <w:p>
      <w:pPr>
        <w:ind w:left="0" w:right="0" w:firstLine="560"/>
        <w:spacing w:before="450" w:after="450" w:line="312" w:lineRule="auto"/>
      </w:pPr>
      <w:r>
        <w:rPr>
          <w:rFonts w:ascii="宋体" w:hAnsi="宋体" w:eastAsia="宋体" w:cs="宋体"/>
          <w:color w:val="000"/>
          <w:sz w:val="28"/>
          <w:szCs w:val="28"/>
        </w:rPr>
        <w:t xml:space="preserve">4、收入、成本、费用的核算，并在各种预算基础上提出成本控制计划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xx商学院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xx-07 xx-09 xx轻工职业技术学院 会计电算化 毕业证 xxx</w:t>
      </w:r>
    </w:p>
    <w:p>
      <w:pPr>
        <w:ind w:left="0" w:right="0" w:firstLine="560"/>
        <w:spacing w:before="450" w:after="450" w:line="312" w:lineRule="auto"/>
      </w:pPr>
      <w:r>
        <w:rPr>
          <w:rFonts w:ascii="宋体" w:hAnsi="宋体" w:eastAsia="宋体" w:cs="宋体"/>
          <w:color w:val="000"/>
          <w:sz w:val="28"/>
          <w:szCs w:val="28"/>
        </w:rPr>
        <w:t xml:space="preserve">xx-09 xx-07 xx商学院 会计学 毕业证 xxx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1、具备多年企业(一般纳税人、小规模)全套内、外帐务处理及日常纳税申报经验</w:t>
      </w:r>
    </w:p>
    <w:p>
      <w:pPr>
        <w:ind w:left="0" w:right="0" w:firstLine="560"/>
        <w:spacing w:before="450" w:after="450" w:line="312" w:lineRule="auto"/>
      </w:pPr>
      <w:r>
        <w:rPr>
          <w:rFonts w:ascii="宋体" w:hAnsi="宋体" w:eastAsia="宋体" w:cs="宋体"/>
          <w:color w:val="000"/>
          <w:sz w:val="28"/>
          <w:szCs w:val="28"/>
        </w:rPr>
        <w:t xml:space="preserve">2、熟练运用财务软件处理各项财务业务</w:t>
      </w:r>
    </w:p>
    <w:p>
      <w:pPr>
        <w:ind w:left="0" w:right="0" w:firstLine="560"/>
        <w:spacing w:before="450" w:after="450" w:line="312" w:lineRule="auto"/>
      </w:pPr>
      <w:r>
        <w:rPr>
          <w:rFonts w:ascii="宋体" w:hAnsi="宋体" w:eastAsia="宋体" w:cs="宋体"/>
          <w:color w:val="000"/>
          <w:sz w:val="28"/>
          <w:szCs w:val="28"/>
        </w:rPr>
        <w:t xml:space="preserve">3、精通各类财务软件(金碟、速达、用有、华通进销存)及电子办公软件的应用</w:t>
      </w:r>
    </w:p>
    <w:p>
      <w:pPr>
        <w:ind w:left="0" w:right="0" w:firstLine="560"/>
        <w:spacing w:before="450" w:after="450" w:line="312" w:lineRule="auto"/>
      </w:pPr>
      <w:r>
        <w:rPr>
          <w:rFonts w:ascii="宋体" w:hAnsi="宋体" w:eastAsia="宋体" w:cs="宋体"/>
          <w:color w:val="000"/>
          <w:sz w:val="28"/>
          <w:szCs w:val="28"/>
        </w:rPr>
        <w:t xml:space="preserve">4、熟悉商业、工业成本核算，财务报表分析</w:t>
      </w:r>
    </w:p>
    <w:p>
      <w:pPr>
        <w:ind w:left="0" w:right="0" w:firstLine="560"/>
        <w:spacing w:before="450" w:after="450" w:line="312" w:lineRule="auto"/>
      </w:pPr>
      <w:r>
        <w:rPr>
          <w:rFonts w:ascii="宋体" w:hAnsi="宋体" w:eastAsia="宋体" w:cs="宋体"/>
          <w:color w:val="000"/>
          <w:sz w:val="28"/>
          <w:szCs w:val="28"/>
        </w:rPr>
        <w:t xml:space="preserve">5、熟悉新会计准则及新税法的规范要求</w:t>
      </w:r>
    </w:p>
    <w:p>
      <w:pPr>
        <w:ind w:left="0" w:right="0" w:firstLine="560"/>
        <w:spacing w:before="450" w:after="450" w:line="312" w:lineRule="auto"/>
      </w:pPr>
      <w:r>
        <w:rPr>
          <w:rFonts w:ascii="宋体" w:hAnsi="宋体" w:eastAsia="宋体" w:cs="宋体"/>
          <w:color w:val="000"/>
          <w:sz w:val="28"/>
          <w:szCs w:val="28"/>
        </w:rPr>
        <w:t xml:space="preserve">6、具有较强的财务敏感度、良好的责任心和工作态度，沟通能力强，能从财务会计的角度发现公司经营过程中存在的问题并能提出解决方案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作为初学者，我具有出色的学习能力并且乐于学习、诚恳踏实;作为参与者，我具备诚信可靠的品格、富有团队合作精神;有很强的忍耐力、意志力和吃苦耐劳的品质，对工作认真负责、积极进取、个性乐观、敢于面对困难与挑战。我的理念是：在年轻的季节我甘愿吃苦受累，只愿通过自已富有激情、积极主动的努力实现自身价值并在工作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最新主管个人转正述职报告范本四</w:t>
      </w:r>
    </w:p>
    <w:p>
      <w:pPr>
        <w:ind w:left="0" w:right="0" w:firstLine="560"/>
        <w:spacing w:before="450" w:after="450" w:line="312" w:lineRule="auto"/>
      </w:pPr>
      <w:r>
        <w:rPr>
          <w:rFonts w:ascii="宋体" w:hAnsi="宋体" w:eastAsia="宋体" w:cs="宋体"/>
          <w:color w:val="000"/>
          <w:sz w:val="28"/>
          <w:szCs w:val="28"/>
        </w:rPr>
        <w:t xml:space="preserve">做为信用社的会计主管，首先对各级领导和其他同事对我在工作上的帮助表示感谢。现将最近一个月来的工作情况汇报如下：</w:t>
      </w:r>
    </w:p>
    <w:p>
      <w:pPr>
        <w:ind w:left="0" w:right="0" w:firstLine="560"/>
        <w:spacing w:before="450" w:after="450" w:line="312" w:lineRule="auto"/>
      </w:pPr>
      <w:r>
        <w:rPr>
          <w:rFonts w:ascii="宋体" w:hAnsi="宋体" w:eastAsia="宋体" w:cs="宋体"/>
          <w:color w:val="000"/>
          <w:sz w:val="28"/>
          <w:szCs w:val="28"/>
        </w:rPr>
        <w:t xml:space="preserve">会计主管的职责及义务，是每一名会计熟记于心的知识。下面主要从会计主管的主要工作职责和义务方面进行陈述。</w:t>
      </w:r>
    </w:p>
    <w:p>
      <w:pPr>
        <w:ind w:left="0" w:right="0" w:firstLine="560"/>
        <w:spacing w:before="450" w:after="450" w:line="312" w:lineRule="auto"/>
      </w:pPr>
      <w:r>
        <w:rPr>
          <w:rFonts w:ascii="宋体" w:hAnsi="宋体" w:eastAsia="宋体" w:cs="宋体"/>
          <w:color w:val="000"/>
          <w:sz w:val="28"/>
          <w:szCs w:val="28"/>
        </w:rPr>
        <w:t xml:space="preserve">身为会计主管，我始终坚持从自身做起，坚持原则，遵守职业道德，认真履行岗位职责，带头贯彻执行金融法律法规、行业规章制度以及各项业务操作程序，及时纠正不良行为，提高会计核算质量。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做为金融部门，财务是它的主动脉。因此，加强财务管理，充分行使会计核算的职责，精打细算，增收节支，提高经济效益，是会计主管不可推卸的职责。日常工作中大额费用开支坚持“不报批，决不列支”的原则，监督各项费用开支必须合规合法，使用的凭证种类，原始发票必须正确合法。日常零星开支实行“一支笔、三签章“的审批制度。在费用管理上无超比例现象。</w:t>
      </w:r>
    </w:p>
    <w:p>
      <w:pPr>
        <w:ind w:left="0" w:right="0" w:firstLine="560"/>
        <w:spacing w:before="450" w:after="450" w:line="312" w:lineRule="auto"/>
      </w:pPr>
      <w:r>
        <w:rPr>
          <w:rFonts w:ascii="宋体" w:hAnsi="宋体" w:eastAsia="宋体" w:cs="宋体"/>
          <w:color w:val="000"/>
          <w:sz w:val="28"/>
          <w:szCs w:val="28"/>
        </w:rPr>
        <w:t xml:space="preserve">本人能够坚持“双人临柜、钱帐分管、印证分管、证押分管“的会计出纳制度。办理业务能够严格按资金性质、业务特点、经营管理和核算要求准确的使用会计凭证、科目和账户。做到要素齐全、内容真实完整、数字字迹清楚，确保帐务处理“五无”、“六相符”。填报会计报表时做到内容清楚、数据真实、计算准确、字迹清晰、签章齐全、按时报送，各种报表、个科目之间相关数字衔接一致。</w:t>
      </w:r>
    </w:p>
    <w:p>
      <w:pPr>
        <w:ind w:left="0" w:right="0" w:firstLine="560"/>
        <w:spacing w:before="450" w:after="450" w:line="312" w:lineRule="auto"/>
      </w:pPr>
      <w:r>
        <w:rPr>
          <w:rFonts w:ascii="宋体" w:hAnsi="宋体" w:eastAsia="宋体" w:cs="宋体"/>
          <w:color w:val="000"/>
          <w:sz w:val="28"/>
          <w:szCs w:val="28"/>
        </w:rPr>
        <w:t xml:space="preserve">（1）、账务处理上，不随意开立三级账户，上缴款，柜员间调剂现金、凭证，必须内部主任签字，及时核对库存现金，以进一步加强现金管理，努力压缩不生息资金占用。</w:t>
      </w:r>
    </w:p>
    <w:p>
      <w:pPr>
        <w:ind w:left="0" w:right="0" w:firstLine="560"/>
        <w:spacing w:before="450" w:after="450" w:line="312" w:lineRule="auto"/>
      </w:pPr>
      <w:r>
        <w:rPr>
          <w:rFonts w:ascii="宋体" w:hAnsi="宋体" w:eastAsia="宋体" w:cs="宋体"/>
          <w:color w:val="000"/>
          <w:sz w:val="28"/>
          <w:szCs w:val="28"/>
        </w:rPr>
        <w:t xml:space="preserve">（2）、结算方面，所有在本社开立的账户都经人民银行批准，支取现金坚持逐级审批制度，每季按时下发信企对账单，核对余额是否相符。</w:t>
      </w:r>
    </w:p>
    <w:p>
      <w:pPr>
        <w:ind w:left="0" w:right="0" w:firstLine="560"/>
        <w:spacing w:before="450" w:after="450" w:line="312" w:lineRule="auto"/>
      </w:pPr>
      <w:r>
        <w:rPr>
          <w:rFonts w:ascii="宋体" w:hAnsi="宋体" w:eastAsia="宋体" w:cs="宋体"/>
          <w:color w:val="000"/>
          <w:sz w:val="28"/>
          <w:szCs w:val="28"/>
        </w:rPr>
        <w:t xml:space="preserve">（3）、认真做好非信贷资产五级分类工作，对不同的非信贷资产相应使用风险分类法，账面价值法等，逐笔建立非信贷资产台帐，确保内容真实、完整。</w:t>
      </w:r>
    </w:p>
    <w:p>
      <w:pPr>
        <w:ind w:left="0" w:right="0" w:firstLine="560"/>
        <w:spacing w:before="450" w:after="450" w:line="312" w:lineRule="auto"/>
      </w:pPr>
      <w:r>
        <w:rPr>
          <w:rFonts w:ascii="宋体" w:hAnsi="宋体" w:eastAsia="宋体" w:cs="宋体"/>
          <w:color w:val="000"/>
          <w:sz w:val="28"/>
          <w:szCs w:val="28"/>
        </w:rPr>
        <w:t xml:space="preserve">（4）、月末根据日常掌握的情况，核对资产负债表，填制非信贷资产五级分类汇总表、编制及汇总单位各种报表、项目电报等。</w:t>
      </w:r>
    </w:p>
    <w:p>
      <w:pPr>
        <w:ind w:left="0" w:right="0" w:firstLine="560"/>
        <w:spacing w:before="450" w:after="450" w:line="312" w:lineRule="auto"/>
      </w:pPr>
      <w:r>
        <w:rPr>
          <w:rFonts w:ascii="宋体" w:hAnsi="宋体" w:eastAsia="宋体" w:cs="宋体"/>
          <w:color w:val="000"/>
          <w:sz w:val="28"/>
          <w:szCs w:val="28"/>
        </w:rPr>
        <w:t xml:space="preserve">信用社会计主管的另一项主要工作是做好核算工作。那么，核算的质量相对来说也是较为重要的，因此，努力提高核算的质量，做到准确是我的工作目标。日常的工作，也时刻在为提高会计核算质量打基础。</w:t>
      </w:r>
    </w:p>
    <w:p>
      <w:pPr>
        <w:ind w:left="0" w:right="0" w:firstLine="560"/>
        <w:spacing w:before="450" w:after="450" w:line="312" w:lineRule="auto"/>
      </w:pPr>
      <w:r>
        <w:rPr>
          <w:rFonts w:ascii="宋体" w:hAnsi="宋体" w:eastAsia="宋体" w:cs="宋体"/>
          <w:color w:val="000"/>
          <w:sz w:val="28"/>
          <w:szCs w:val="28"/>
        </w:rPr>
        <w:t xml:space="preserve">在整个信用社系统内部，会计主管的主要职能作用就是上传下达，及时、准确、全面地把联社的有关指示和精神传达到被委派社，同时按照要求定期、不定期报告被委派社财务信息、经营成果和其他会计信息，为联社掌握基层社经营发展状况提供准确可靠的信息。在协调工作方面，没有出现传达不及时的情况，可以说发挥了自己的协调作用。</w:t>
      </w:r>
    </w:p>
    <w:p>
      <w:pPr>
        <w:ind w:left="0" w:right="0" w:firstLine="560"/>
        <w:spacing w:before="450" w:after="450" w:line="312" w:lineRule="auto"/>
      </w:pPr>
      <w:r>
        <w:rPr>
          <w:rFonts w:ascii="宋体" w:hAnsi="宋体" w:eastAsia="宋体" w:cs="宋体"/>
          <w:color w:val="000"/>
          <w:sz w:val="28"/>
          <w:szCs w:val="28"/>
        </w:rPr>
        <w:t xml:space="preserve">做为会计主管，除了日常要做好联社交办的其他工作外，还要尽可能不出现任何差错，有效的防止事故发生也是相当重要的。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