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关于餐饮经理年终述职报告范文汇总(5篇)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餐饮经理年终述职报告范文汇总一一、具体事项1.编写操作规程，提升服务质量根据餐饮部各个部门的实际运作状况，编写了《宴会服务操作规范》、《青叶庭服务操作规范》、《西餐厅服务操作规范》、《酒吧服务操作规范》、《管事部服务操作规范》等。统一了...</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关于餐饮经理年终述职报告范文汇总一</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20__年的部门培训主要课程设置构想是：把202年的部分课程进行调整、优化，使课程更具针对性、实效性。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关于餐饮经理年终述职报告范文汇总二</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关于餐饮经理年终述职报告范文汇总三</w:t>
      </w:r>
    </w:p>
    <w:p>
      <w:pPr>
        <w:ind w:left="0" w:right="0" w:firstLine="560"/>
        <w:spacing w:before="450" w:after="450" w:line="312" w:lineRule="auto"/>
      </w:pPr>
      <w:r>
        <w:rPr>
          <w:rFonts w:ascii="宋体" w:hAnsi="宋体" w:eastAsia="宋体" w:cs="宋体"/>
          <w:color w:val="000"/>
          <w:sz w:val="28"/>
          <w:szCs w:val="28"/>
        </w:rPr>
        <w:t xml:space="preserve">20_年的日历已翻过，现在已迎来崭新的20_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弹指瞬间，来到同庆楼酒店也快两个月了，正是在这里我开始踏上了社会，完成了自己从一个学生到社会人的转变。有过欢笑，有过收获，也有过泪水和痛苦。回首这两个月以来，真是一言难尽......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转载于:餐饮店的服务员辞职信怎么写)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也许我并不能算是一名优秀的服务员 ，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 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2025-04-06T23:09:20+08:00</dcterms:created>
  <dcterms:modified xsi:type="dcterms:W3CDTF">2025-04-06T23:09:20+08:00</dcterms:modified>
</cp:coreProperties>
</file>

<file path=docProps/custom.xml><?xml version="1.0" encoding="utf-8"?>
<Properties xmlns="http://schemas.openxmlformats.org/officeDocument/2006/custom-properties" xmlns:vt="http://schemas.openxmlformats.org/officeDocument/2006/docPropsVTypes"/>
</file>