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有关履行党建工作责任述职报告-履行党建责任述职报告-履行党建工作述职报告(精)</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履行党建工作责任述职报告-履行党建责任述职报告-履行党建工作述职报告(精)一（一）落实党建工作责任制，履行好党建第一责任人职责。作为支部书记，我始终把抓好党建作为政治使命、第一职责和最大政绩，牢固树立“抓好党建是本职、不抓党建是失职、抓...</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有关履行党建工作责任述职报告-履行党建责任述职报告-履行党建工作述职报告(精)一</w:t>
      </w:r>
    </w:p>
    <w:p>
      <w:pPr>
        <w:ind w:left="0" w:right="0" w:firstLine="560"/>
        <w:spacing w:before="450" w:after="450" w:line="312" w:lineRule="auto"/>
      </w:pPr>
      <w:r>
        <w:rPr>
          <w:rFonts w:ascii="宋体" w:hAnsi="宋体" w:eastAsia="宋体" w:cs="宋体"/>
          <w:color w:val="000"/>
          <w:sz w:val="28"/>
          <w:szCs w:val="28"/>
        </w:rPr>
        <w:t xml:space="preserve">（一）落实党建工作责任制，履行好党建第一责任人职责。作为支部书记，我始终把抓好党建作为政治使命、第一职责和最大政绩，牢固树立“抓好党建是本职、不抓党建是失职、抓不好党建是不称职”的责任意识，大力推进党建工作与业务工作的深度融合，砥砺奋进，认真做好基层党建工作。一是统一思想，深入学习贯彻党的十九大精神。根据统一安排，10月18日上午，组织支部全体党员干部收听收看了党的十九大开幕式，完整聆听了习近平总书记所作的党的十九大报告。二是通过多种形式学习党的十九大精神。参加农委宣讲、知识竞赛、学习市委及区委关于学习党的十九大精神相关文件等形式，使党员干部深入学习领会十九大精神及内涵。三是营造浓厚学习氛围。组织全体党员干部开展了1次“不忘初心、牢记使命、警钟长鸣”专题民主生活会，牢固树立党章党规党纪意识，筑牢拒腐防变思想防线，对照中纪委揪出关于形式主义和官僚主义的10种表现，深入查摆剖析自身问题，找问题隐患，党员干部彼此之间坦诚相待，积极开展了批评与自我批评。在互相批评中，大家点问题不绕弯子、不兜圈子，实事求是提意见、真心实意帮同志，既碰撞了思想、触及了灵魂，又凝聚了共识，起到了互为镜鉴、相互教育、相互提高的效果，达到了团结—批评—团结的目的，展现良好的党性观念和党性素养。四是坚持集体领导的原则。严格按照“集体领导、民主集中、个别酝酿、会议决定”的原则，凡是涉及重要工作和重大问题， 均召开支部委员会集体研究讨论决定，发扬党内民主，不搞一言堂，20_年共召开支部委员会10次。五是抓好党费收缴工作，做到账目清楚、账款相符、不拖欠、不挪用。党费是党员向党组织交纳的用于党的事业和党的活动的经费。交纳党费是党员对党组织应尽的义务，是党员关心党的事业的一种表现。我支部认真按照党费缴纳标准，指定专人负责管理和收缴党费，有力的保证了党费收缴的准确性和严肃性。六是加强对党员干部的思想政治工作，对班子成员和党员开展交心谈心活动和思想教育引导，团结教育党员干部把心思和精力放在工作上，爱岗敬业，促使党员干部不断加强党性锻炼，自觉发挥先锋模范作用。</w:t>
      </w:r>
    </w:p>
    <w:p>
      <w:pPr>
        <w:ind w:left="0" w:right="0" w:firstLine="560"/>
        <w:spacing w:before="450" w:after="450" w:line="312" w:lineRule="auto"/>
      </w:pPr>
      <w:r>
        <w:rPr>
          <w:rFonts w:ascii="宋体" w:hAnsi="宋体" w:eastAsia="宋体" w:cs="宋体"/>
          <w:color w:val="000"/>
          <w:sz w:val="28"/>
          <w:szCs w:val="28"/>
        </w:rPr>
        <w:t xml:space="preserve">（二）以“两学一做”学习教育常态化制度化为契机，强化队伍建设。加强学习制度建设，认真坚持学习制度。每周五下午安排集中学习，做到学习年有计划，月有安排，学习有考勤，人人有笔记，进一步统一思想认识，振奋精神状态，饱满工作热情。20_年，我支部组织党员深入学习了《党章》、《中国共产党问责条例》、《中国共产党廉洁自律准则》、《中国共产党党内监督条例》、《习近平系列重要讲话精神》、《习近平同志关于基层党建工作的重要讲话精神和指示精神》、《习近平同志两次视察北京重要讲话精神》等党纪政纪和各项规章制度，深入了解党和国家最新方针政策。学习形式主要以党日活动为主，通过组织交流讨论活动，达到学习效果。同时，积极响应局党委组织的各项参观、学习和支部书记讲党课活动等。</w:t>
      </w:r>
    </w:p>
    <w:p>
      <w:pPr>
        <w:ind w:left="0" w:right="0" w:firstLine="560"/>
        <w:spacing w:before="450" w:after="450" w:line="312" w:lineRule="auto"/>
      </w:pPr>
      <w:r>
        <w:rPr>
          <w:rFonts w:ascii="宋体" w:hAnsi="宋体" w:eastAsia="宋体" w:cs="宋体"/>
          <w:color w:val="000"/>
          <w:sz w:val="28"/>
          <w:szCs w:val="28"/>
        </w:rPr>
        <w:t xml:space="preserve">（三）健全党建工作体系，完善支部党建工作机制。一是建立支部党建工作责任制。我认真履行“一岗双责”制度，坚持党建工作与业务工作一起抓，使党建工作真正在促业务、转作风、提素质上发挥服务和保障作用。与北京市陶然亭公园建立帮扶结对共建，以党支部为单位加强沟通交流，提升管护技术水平，搭建党员活动平台。二是确保党内工作制度常态化。坚持把“三会一课”制度融入日常、抓在经常，坚持把党内政治生活、加强党内监督摆在重要位置，并以民主生活会、谈心谈话、民主评议党员工作为主要抓手，定期组织党员领导干部开展集中学习，把“两学一做”作为党员教育的基本内容，长期坚持、形成常态。20_年，支部共召开全体党员大会25次，支部委员会10次，组织生活会2次，召开党课2次。</w:t>
      </w:r>
    </w:p>
    <w:p>
      <w:pPr>
        <w:ind w:left="0" w:right="0" w:firstLine="560"/>
        <w:spacing w:before="450" w:after="450" w:line="312" w:lineRule="auto"/>
      </w:pPr>
      <w:r>
        <w:rPr>
          <w:rFonts w:ascii="宋体" w:hAnsi="宋体" w:eastAsia="宋体" w:cs="宋体"/>
          <w:color w:val="000"/>
          <w:sz w:val="28"/>
          <w:szCs w:val="28"/>
        </w:rPr>
        <w:t xml:space="preserve">党建工作缺乏创新和针对性。目前开展的党日活动，方法单一陈旧，把党支部开展活动仅仅理解为传达文件和组织学习，缺乏创新和针对性。党建工作中缺乏主动思考、创新的意识，习惯沿用老思路、老办法。难以激发党员干部积极性、主动性和创造性。</w:t>
      </w:r>
    </w:p>
    <w:p>
      <w:pPr>
        <w:ind w:left="0" w:right="0" w:firstLine="560"/>
        <w:spacing w:before="450" w:after="450" w:line="312" w:lineRule="auto"/>
      </w:pPr>
      <w:r>
        <w:rPr>
          <w:rFonts w:ascii="宋体" w:hAnsi="宋体" w:eastAsia="宋体" w:cs="宋体"/>
          <w:color w:val="000"/>
          <w:sz w:val="28"/>
          <w:szCs w:val="28"/>
        </w:rPr>
        <w:t xml:space="preserve">今后的工作中，我将以贯彻落实党的十九大精神为统领，以习近平新时代中国特色社会主义思想为指导，坚持稳中求进的工作基调，牢牢把握“党对一切工作的领导”，推动各项业务工作的进展。</w:t>
      </w:r>
    </w:p>
    <w:p>
      <w:pPr>
        <w:ind w:left="0" w:right="0" w:firstLine="560"/>
        <w:spacing w:before="450" w:after="450" w:line="312" w:lineRule="auto"/>
      </w:pPr>
      <w:r>
        <w:rPr>
          <w:rFonts w:ascii="宋体" w:hAnsi="宋体" w:eastAsia="宋体" w:cs="宋体"/>
          <w:color w:val="000"/>
          <w:sz w:val="28"/>
          <w:szCs w:val="28"/>
        </w:rPr>
        <w:t xml:space="preserve">一是强化措施，促进基层党建工作新变化。抓制度完善，建立健全基层党支部的组织生活制度和工作制度，切实提高“三会一课”特别是民主生活会的质量，严格执行民主生活会的程序和要求，扎扎实实地开展好批评与自我批评。创新工作思路，开展多种多样的党日活动。</w:t>
      </w:r>
    </w:p>
    <w:p>
      <w:pPr>
        <w:ind w:left="0" w:right="0" w:firstLine="560"/>
        <w:spacing w:before="450" w:after="450" w:line="312" w:lineRule="auto"/>
      </w:pPr>
      <w:r>
        <w:rPr>
          <w:rFonts w:ascii="宋体" w:hAnsi="宋体" w:eastAsia="宋体" w:cs="宋体"/>
          <w:color w:val="000"/>
          <w:sz w:val="28"/>
          <w:szCs w:val="28"/>
        </w:rPr>
        <w:t xml:space="preserve">二是要强化管理，健全党建工作机制。坚持党建工作“两手抓、两手都要硬”的方针，进一步健全和落实党建工作机制。</w:t>
      </w:r>
    </w:p>
    <w:p>
      <w:pPr>
        <w:ind w:left="0" w:right="0" w:firstLine="560"/>
        <w:spacing w:before="450" w:after="450" w:line="312" w:lineRule="auto"/>
      </w:pPr>
      <w:r>
        <w:rPr>
          <w:rFonts w:ascii="宋体" w:hAnsi="宋体" w:eastAsia="宋体" w:cs="宋体"/>
          <w:color w:val="000"/>
          <w:sz w:val="28"/>
          <w:szCs w:val="28"/>
        </w:rPr>
        <w:t xml:space="preserve">三是依法履职尽责，强化政治担当。把日常检查考核与年终检查考核相结合，对责任落实情况进行常态化、全过程把握，对履职尽责存在苗头性、倾向性问题的，及时提醒督办。</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有关履行党建工作责任述职报告-履行党建责任述职报告-履行党建工作述职报告(精)二</w:t>
      </w:r>
    </w:p>
    <w:p>
      <w:pPr>
        <w:ind w:left="0" w:right="0" w:firstLine="560"/>
        <w:spacing w:before="450" w:after="450" w:line="312" w:lineRule="auto"/>
      </w:pPr>
      <w:r>
        <w:rPr>
          <w:rFonts w:ascii="宋体" w:hAnsi="宋体" w:eastAsia="宋体" w:cs="宋体"/>
          <w:color w:val="000"/>
          <w:sz w:val="28"/>
          <w:szCs w:val="28"/>
        </w:rPr>
        <w:t xml:space="preserve">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(二)抓好作风建设，查究“四风”问题</w:t>
      </w:r>
    </w:p>
    <w:p>
      <w:pPr>
        <w:ind w:left="0" w:right="0" w:firstLine="560"/>
        <w:spacing w:before="450" w:after="450" w:line="312" w:lineRule="auto"/>
      </w:pPr>
      <w:r>
        <w:rPr>
          <w:rFonts w:ascii="宋体" w:hAnsi="宋体" w:eastAsia="宋体" w:cs="宋体"/>
          <w:color w:val="000"/>
          <w:sz w:val="28"/>
          <w:szCs w:val="28"/>
        </w:rPr>
        <w:t xml:space="preserve">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(四)抓好督导监察，严格责任追究</w:t>
      </w:r>
    </w:p>
    <w:p>
      <w:pPr>
        <w:ind w:left="0" w:right="0" w:firstLine="560"/>
        <w:spacing w:before="450" w:after="450" w:line="312" w:lineRule="auto"/>
      </w:pPr>
      <w:r>
        <w:rPr>
          <w:rFonts w:ascii="宋体" w:hAnsi="宋体" w:eastAsia="宋体" w:cs="宋体"/>
          <w:color w:val="000"/>
          <w:sz w:val="28"/>
          <w:szCs w:val="28"/>
        </w:rPr>
        <w:t xml:space="preserve">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(五)做好信访接待，严肃查办案件</w:t>
      </w:r>
    </w:p>
    <w:p>
      <w:pPr>
        <w:ind w:left="0" w:right="0" w:firstLine="560"/>
        <w:spacing w:before="450" w:after="450" w:line="312" w:lineRule="auto"/>
      </w:pPr>
      <w:r>
        <w:rPr>
          <w:rFonts w:ascii="宋体" w:hAnsi="宋体" w:eastAsia="宋体" w:cs="宋体"/>
          <w:color w:val="000"/>
          <w:sz w:val="28"/>
          <w:szCs w:val="28"/>
        </w:rPr>
        <w:t xml:space="preserve">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大家好!今天我汇报的题目是：狠抓队伍教育管理，构建打造党建工作的“核心工程”。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自去年“七一”以来，我村党总支在镇党委政府的正确领导下，作为党建第一责任人，我认真贯彻落实镇党委基层党建责任制目标要求，紧紧围绕基层组织建设强基固本，打造一流争创先进的工作思路，为自身在党建工作中定目标、定职责，按照“抓党建、凝合力、谋发展、夯基础、促党建”的工作方略，以开展创先争优活动为契机，以学习宣传贯彻党的十八大精神为动力，团结带领全村广大干部群众艰苦奋斗、开拓创新、扎实工作，发扬“团结、奋进、坚韧、创新、图强”的精神，勇于追求卓越，多措并举，全面提升了党建工作整体水平，有力地推进了全村经济和社会事业快速发展。下面，我就履行村党建工作第一责任人职责情况述职。</w:t>
      </w:r>
    </w:p>
    <w:p>
      <w:pPr>
        <w:ind w:left="0" w:right="0" w:firstLine="560"/>
        <w:spacing w:before="450" w:after="450" w:line="312" w:lineRule="auto"/>
      </w:pPr>
      <w:r>
        <w:rPr>
          <w:rFonts w:ascii="宋体" w:hAnsi="宋体" w:eastAsia="宋体" w:cs="宋体"/>
          <w:color w:val="000"/>
          <w:sz w:val="28"/>
          <w:szCs w:val="28"/>
        </w:rPr>
        <w:t xml:space="preserve">一、抓制度;力求党建工作规范科学。</w:t>
      </w:r>
    </w:p>
    <w:p>
      <w:pPr>
        <w:ind w:left="0" w:right="0" w:firstLine="560"/>
        <w:spacing w:before="450" w:after="450" w:line="312" w:lineRule="auto"/>
      </w:pPr>
      <w:r>
        <w:rPr>
          <w:rFonts w:ascii="宋体" w:hAnsi="宋体" w:eastAsia="宋体" w:cs="宋体"/>
          <w:color w:val="000"/>
          <w:sz w:val="28"/>
          <w:szCs w:val="28"/>
        </w:rPr>
        <w:t xml:space="preserve">通过不断健全完善抓制度与落实，规范了发展党员工作，优化了党员队伍结构，促进了党的基层组织建设，使基层组织建设更加规范。</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我村将“创先争优”活动列入了村党总支重要议事日程之中，总支月月有安排，季度有检查，半年有总结，年终有评比，规范完善了党员星级评定管理、无职党员“设岗定责”和公开承诺制度，充分调动了无职党员参与党建工作、经济发展和社会事务管理的积极性，提升了党员形象，密切了党群关系，增强了基层党建工作的活动，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讨论交流，开展了学习典型比发展，党员之间比奉献活动，激发了党员活力，使创先争优活动成效明显。一是发挥总支党员服务作用，开展环境整治，每月总支组织党员在全村开展一次卫生大清除，全体党员积极投入到环境卫生整治活动中;二是开展党员联户制度，为群众送温暖，送政策，一切服务于群众，加深党员同群众的血肉联系;三是积极发挥党员先锋模范作用和表率作用，深入开展“学党章，守纪律，转作风”教育活动，不断深化为民服务的意识，在服务中找差距，在服务中比奉献;四是巩固阵地建设，以远程教育为平台，开展以先进典型激励人、反面教育警示人、红色文化教育人、廉洁文化陶冶人的教育活动。</w:t>
      </w:r>
    </w:p>
    <w:p>
      <w:pPr>
        <w:ind w:left="0" w:right="0" w:firstLine="560"/>
        <w:spacing w:before="450" w:after="450" w:line="312" w:lineRule="auto"/>
      </w:pPr>
      <w:r>
        <w:rPr>
          <w:rFonts w:ascii="宋体" w:hAnsi="宋体" w:eastAsia="宋体" w:cs="宋体"/>
          <w:color w:val="000"/>
          <w:sz w:val="28"/>
          <w:szCs w:val="28"/>
        </w:rPr>
        <w:t xml:space="preserve">通过活动的开展，使党建工作的核心工程、党员队伍建设不断增强，打造了一支养静气、去浮气、养才气、去愚气、养朝气、去暮气、养正气、去邪气，政治坚定，作风优良，学识丰富，业务熟练的高素质党员干部队伍，使各项工作充满生机、富有活力。</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作为党建第一责任人，必须保持清醒的头脑，必须增强创新意识，坚持真理，修正错误，始终保持奋发有为的精神状态，必须坚持宗旨意识，公仆情怀，相信群众，依靠群众，充分发挥总支的牵引力和带动力，创机制谋发展。深入群众开展“访民生、知民情、解民事”集中走访活动，认真听取民声，了解群众所需、所盼、所想、悉心问民生，留察民意，真心表真情、用心汇民力，通过疏理建议，制定了具体方案，明确了工作职责、工作标准、完成时限和具体责任人，确保事事有人管，件件有着落，赢得了全村党员群众的大力支持。</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我村从工作实际出发，一抓联动，健全责任体系;二抓培训，增强落实能力;三抓宣传，构建浓厚氛围;四抓落实，提高工作水平。通过坚持“四抓”措施，强化对“四议两公开”工作法的执行力度，促进了村工作顺利开展，全村重大事项，村党总支严格把关，按照“四议两公开”工作程序进行，实现了民主管理、民主监督、民主决策。</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有关履行党建工作责任述职报告-履行党建责任述职报告-履行党建工作述职报告(精)四</w:t>
      </w:r>
    </w:p>
    <w:p>
      <w:pPr>
        <w:ind w:left="0" w:right="0" w:firstLine="560"/>
        <w:spacing w:before="450" w:after="450" w:line="312" w:lineRule="auto"/>
      </w:pPr>
      <w:r>
        <w:rPr>
          <w:rFonts w:ascii="宋体" w:hAnsi="宋体" w:eastAsia="宋体" w:cs="宋体"/>
          <w:color w:val="000"/>
          <w:sz w:val="28"/>
          <w:szCs w:val="28"/>
        </w:rPr>
        <w:t xml:space="preserve">协议模板一夫妻忠诚协议</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为兑现双方百年好合之承诺，互相督促履行夫妻忠实义务，经双方平等协商，自愿订立以下协议：                                                                </w:t>
      </w:r>
    </w:p>
    <w:p>
      <w:pPr>
        <w:ind w:left="0" w:right="0" w:firstLine="560"/>
        <w:spacing w:before="450" w:after="450" w:line="312" w:lineRule="auto"/>
      </w:pPr>
      <w:r>
        <w:rPr>
          <w:rFonts w:ascii="宋体" w:hAnsi="宋体" w:eastAsia="宋体" w:cs="宋体"/>
          <w:color w:val="000"/>
          <w:sz w:val="28"/>
          <w:szCs w:val="28"/>
        </w:rPr>
        <w:t xml:space="preserve">一、双方在婚姻关系建立之日，以及存续期间，应当互相遵守忠实义务，不得发生任何婚外性行为，违反夫妻互相忠诚的义务。                                                               </w:t>
      </w:r>
    </w:p>
    <w:p>
      <w:pPr>
        <w:ind w:left="0" w:right="0" w:firstLine="560"/>
        <w:spacing w:before="450" w:after="450" w:line="312" w:lineRule="auto"/>
      </w:pPr>
      <w:r>
        <w:rPr>
          <w:rFonts w:ascii="宋体" w:hAnsi="宋体" w:eastAsia="宋体" w:cs="宋体"/>
          <w:color w:val="000"/>
          <w:sz w:val="28"/>
          <w:szCs w:val="28"/>
        </w:rPr>
        <w:t xml:space="preserve">二、若任何一方有下述行为，视为对本协议第一条规定的违反。                                                                </w:t>
      </w:r>
    </w:p>
    <w:p>
      <w:pPr>
        <w:ind w:left="0" w:right="0" w:firstLine="560"/>
        <w:spacing w:before="450" w:after="450" w:line="312" w:lineRule="auto"/>
      </w:pPr>
      <w:r>
        <w:rPr>
          <w:rFonts w:ascii="宋体" w:hAnsi="宋体" w:eastAsia="宋体" w:cs="宋体"/>
          <w:color w:val="000"/>
          <w:sz w:val="28"/>
          <w:szCs w:val="28"/>
        </w:rPr>
        <w:t xml:space="preserve">1、一方有嫖娼、卖淫行为。                                                                </w:t>
      </w:r>
    </w:p>
    <w:p>
      <w:pPr>
        <w:ind w:left="0" w:right="0" w:firstLine="560"/>
        <w:spacing w:before="450" w:after="450" w:line="312" w:lineRule="auto"/>
      </w:pPr>
      <w:r>
        <w:rPr>
          <w:rFonts w:ascii="宋体" w:hAnsi="宋体" w:eastAsia="宋体" w:cs="宋体"/>
          <w:color w:val="000"/>
          <w:sz w:val="28"/>
          <w:szCs w:val="28"/>
        </w:rPr>
        <w:t xml:space="preserve">2、一方与异性的偶然的婚外性行为。                                                                </w:t>
      </w:r>
    </w:p>
    <w:p>
      <w:pPr>
        <w:ind w:left="0" w:right="0" w:firstLine="560"/>
        <w:spacing w:before="450" w:after="450" w:line="312" w:lineRule="auto"/>
      </w:pPr>
      <w:r>
        <w:rPr>
          <w:rFonts w:ascii="宋体" w:hAnsi="宋体" w:eastAsia="宋体" w:cs="宋体"/>
          <w:color w:val="000"/>
          <w:sz w:val="28"/>
          <w:szCs w:val="28"/>
        </w:rPr>
        <w:t xml:space="preserve">3、一方与异性的长期通奸，同居行为。                                                                </w:t>
      </w:r>
    </w:p>
    <w:p>
      <w:pPr>
        <w:ind w:left="0" w:right="0" w:firstLine="560"/>
        <w:spacing w:before="450" w:after="450" w:line="312" w:lineRule="auto"/>
      </w:pPr>
      <w:r>
        <w:rPr>
          <w:rFonts w:ascii="宋体" w:hAnsi="宋体" w:eastAsia="宋体" w:cs="宋体"/>
          <w:color w:val="000"/>
          <w:sz w:val="28"/>
          <w:szCs w:val="28"/>
        </w:rPr>
        <w:t xml:space="preserve">4、一方出现配偶所不知晓的血缘关系儿女。                                                                </w:t>
      </w:r>
    </w:p>
    <w:p>
      <w:pPr>
        <w:ind w:left="0" w:right="0" w:firstLine="560"/>
        <w:spacing w:before="450" w:after="450" w:line="312" w:lineRule="auto"/>
      </w:pPr>
      <w:r>
        <w:rPr>
          <w:rFonts w:ascii="宋体" w:hAnsi="宋体" w:eastAsia="宋体" w:cs="宋体"/>
          <w:color w:val="000"/>
          <w:sz w:val="28"/>
          <w:szCs w:val="28"/>
        </w:rPr>
        <w:t xml:space="preserve">5、一方出现配偶所不知晓的婚恋关系。                                                                </w:t>
      </w:r>
    </w:p>
    <w:p>
      <w:pPr>
        <w:ind w:left="0" w:right="0" w:firstLine="560"/>
        <w:spacing w:before="450" w:after="450" w:line="312" w:lineRule="auto"/>
      </w:pPr>
      <w:r>
        <w:rPr>
          <w:rFonts w:ascii="宋体" w:hAnsi="宋体" w:eastAsia="宋体" w:cs="宋体"/>
          <w:color w:val="000"/>
          <w:sz w:val="28"/>
          <w:szCs w:val="28"/>
        </w:rPr>
        <w:t xml:space="preserve">三、若任何一方有下列行为，可推定对本协议第一条规定的违反。                                                                </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1、一方与异性在非合理场合存在明显超出正常交际的亲密行为。类如接吻、爱抚等情形。                                                                </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                                                                                                                                    </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                                                                </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                                                                </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5、一方与异性长期存在赤裸淫秽言语、图片、视频信息往来，经配偶劝阻过一次不予悔改的。                                                                </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任何一方，凡是违反前述忠诚义务，需承担以下责任：                                                                </w:t>
      </w:r>
    </w:p>
    <w:p>
      <w:pPr>
        <w:ind w:left="0" w:right="0" w:firstLine="560"/>
        <w:spacing w:before="450" w:after="450" w:line="312" w:lineRule="auto"/>
      </w:pPr>
      <w:r>
        <w:rPr>
          <w:rFonts w:ascii="宋体" w:hAnsi="宋体" w:eastAsia="宋体" w:cs="宋体"/>
          <w:color w:val="000"/>
          <w:sz w:val="28"/>
          <w:szCs w:val="28"/>
        </w:rPr>
        <w:t xml:space="preserve">1、净身出户；                                                                </w:t>
      </w:r>
    </w:p>
    <w:p>
      <w:pPr>
        <w:ind w:left="0" w:right="0" w:firstLine="560"/>
        <w:spacing w:before="450" w:after="450" w:line="312" w:lineRule="auto"/>
      </w:pPr>
      <w:r>
        <w:rPr>
          <w:rFonts w:ascii="宋体" w:hAnsi="宋体" w:eastAsia="宋体" w:cs="宋体"/>
          <w:color w:val="000"/>
          <w:sz w:val="28"/>
          <w:szCs w:val="28"/>
        </w:rPr>
        <w:t xml:space="preserve">2、补偿守约一方50万元；                                                                </w:t>
      </w:r>
    </w:p>
    <w:p>
      <w:pPr>
        <w:ind w:left="0" w:right="0" w:firstLine="560"/>
        <w:spacing w:before="450" w:after="450" w:line="312" w:lineRule="auto"/>
      </w:pPr>
      <w:r>
        <w:rPr>
          <w:rFonts w:ascii="宋体" w:hAnsi="宋体" w:eastAsia="宋体" w:cs="宋体"/>
          <w:color w:val="000"/>
          <w:sz w:val="28"/>
          <w:szCs w:val="28"/>
        </w:rPr>
        <w:t xml:space="preserve">3、承担子女抚养费。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有关履行党建工作责任述职报告-履行党建责任述职报告-履行党建工作述职报告(精)五</w:t>
      </w:r>
    </w:p>
    <w:p>
      <w:pPr>
        <w:ind w:left="0" w:right="0" w:firstLine="560"/>
        <w:spacing w:before="450" w:after="450" w:line="312" w:lineRule="auto"/>
      </w:pPr>
      <w:r>
        <w:rPr>
          <w:rFonts w:ascii="宋体" w:hAnsi="宋体" w:eastAsia="宋体" w:cs="宋体"/>
          <w:color w:val="000"/>
          <w:sz w:val="28"/>
          <w:szCs w:val="28"/>
        </w:rPr>
        <w:t xml:space="preserve">市落实党风廉政建设责任制检查领导小组：</w:t>
      </w:r>
    </w:p>
    <w:p>
      <w:pPr>
        <w:ind w:left="0" w:right="0" w:firstLine="560"/>
        <w:spacing w:before="450" w:after="450" w:line="312" w:lineRule="auto"/>
      </w:pPr>
      <w:r>
        <w:rPr>
          <w:rFonts w:ascii="宋体" w:hAnsi="宋体" w:eastAsia="宋体" w:cs="宋体"/>
          <w:color w:val="000"/>
          <w:sz w:val="28"/>
          <w:szCs w:val="28"/>
        </w:rPr>
        <w:t xml:space="preserve">20_年，在市纪委、市局党组的领导下，市质监纪检组积极推进党风廉政建设和反*工作，认真贯彻落实党风廉政建设责任制，围绕落实党风廉政建设‚两个责任‛的要求，积极协助市局党组履行党风廉政建设主体责任，认真履行纪检组的监督责任。现就质监局纪检组20_年落实党风廉政建设责任制监督责任情况报告如下：</w:t>
      </w:r>
    </w:p>
    <w:p>
      <w:pPr>
        <w:ind w:left="0" w:right="0" w:firstLine="560"/>
        <w:spacing w:before="450" w:after="450" w:line="312" w:lineRule="auto"/>
      </w:pPr>
      <w:r>
        <w:rPr>
          <w:rFonts w:ascii="宋体" w:hAnsi="宋体" w:eastAsia="宋体" w:cs="宋体"/>
          <w:color w:val="000"/>
          <w:sz w:val="28"/>
          <w:szCs w:val="28"/>
        </w:rPr>
        <w:t xml:space="preserve">一是落实‚一岗双责‛。层层落实主体责任，明确‚第一责任人‛、分管领导、科室队所主要负责人在其主管范围内都对其党风廉政建设负有主体责任。层层签订党风廉政建设责任书，形成一级抓一级，层层传导压力，对违规违纪问题实行‚三方追究‛的机制。二是及时召开全市质量技术监督暨党风廉政建设工作会议，将党风廉政建设工作纳入工作总体部署，坚持与市局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一是抓宣传教育和*示教育。开展‚拒腐防变每月一课‛*示教育，学习市纪委关于作风建设督查情况的通报。将廉政教育上桌面、进电脑，定期在市局qq群中发廉政短语和廉政漫画，制作了廉政建设‚板报‛。二是制定《20_年党风廉政建设及纪检监察工作要点》，成立了以党组书记、局长为组长，党组其他成员为副组长，相关科室主要负责人为成员的局党风廉政建设责任制领导小组，统筹安排和部署了20_纪检监察工作。二是抓各项工作的安排部署。制定了《20_年党风廉政建设及纪检监察工作要点》、《关于20_年领导班子成员党风廉政建设岗位责任制》、《关于加强对重点岗位工作人员监督的通知》和《20_年度重点岗位工作人员述责述廉评议工作方案》、张家界市质量技术监督局《贯彻落实〈建立健全惩治和预防*体系20_—20_年工作规划〉实施方案》。全年共下发各类通知、工作方案、函等文件12分。</w:t>
      </w:r>
    </w:p>
    <w:p>
      <w:pPr>
        <w:ind w:left="0" w:right="0" w:firstLine="560"/>
        <w:spacing w:before="450" w:after="450" w:line="312" w:lineRule="auto"/>
      </w:pPr>
      <w:r>
        <w:rPr>
          <w:rFonts w:ascii="宋体" w:hAnsi="宋体" w:eastAsia="宋体" w:cs="宋体"/>
          <w:color w:val="000"/>
          <w:sz w:val="28"/>
          <w:szCs w:val="28"/>
        </w:rPr>
        <w:t xml:space="preserve">(一)围绕治理‚*‛抓监督。开展‚治理‘*’，面对面‛活动，深入基层、企业了解本系统干部职工依法行政情况，在工作中是否有违反作风建设规定的行为，征求企业对质监系统工作的意见和建议，发放‚治理‘*’，面对面‛评议卡100余份，走访和电话回访企业和行政相对人30家，此活动得到了社会各界和企业的赞同。</w:t>
      </w:r>
    </w:p>
    <w:p>
      <w:pPr>
        <w:ind w:left="0" w:right="0" w:firstLine="560"/>
        <w:spacing w:before="450" w:after="450" w:line="312" w:lineRule="auto"/>
      </w:pPr>
      <w:r>
        <w:rPr>
          <w:rFonts w:ascii="宋体" w:hAnsi="宋体" w:eastAsia="宋体" w:cs="宋体"/>
          <w:color w:val="000"/>
          <w:sz w:val="28"/>
          <w:szCs w:val="28"/>
        </w:rPr>
        <w:t xml:space="preserve">(二)围绕作风建设抓监督。紧紧围绕‚*八项规定‛、‚省委九项规定‛、市委‚六个一律免职‛抓监督，开展作风建设明察暗访。20_年，对两县两区质监局和市局干部职工的上下班考勤、人员去向牌、工作时间是否有网上炒股、网上游戏、网上看电影等情况进行了7次明察暗访。通过走访和明察暗访，全市质监系统干部职工能自觉遵守工作纪律和作风建设各项规定，积极工作，没有发现干部职工有违反‚六个一律免职‛的行为。</w:t>
      </w:r>
    </w:p>
    <w:p>
      <w:pPr>
        <w:ind w:left="0" w:right="0" w:firstLine="560"/>
        <w:spacing w:before="450" w:after="450" w:line="312" w:lineRule="auto"/>
      </w:pPr>
      <w:r>
        <w:rPr>
          <w:rFonts w:ascii="宋体" w:hAnsi="宋体" w:eastAsia="宋体" w:cs="宋体"/>
          <w:color w:val="000"/>
          <w:sz w:val="28"/>
          <w:szCs w:val="28"/>
        </w:rPr>
        <w:t xml:space="preserve">(三)围绕网络舆情抓监督。一是明确专人对网上电子政务工作进行定期巡视，对发现有超期未办的事项(黄牌)按照网上电子政务工作要求及时进行提醒和告知工作人员，在规定的时间内完成事项的办结，避免了‚红牌‛事件的发生。二是加强网上舆情监测。监察室工作人员每天对张家界红网、张家界公众论谈等网页进行监测，并将监测情况在《张家界市质量技术监督局网络舆情监测台账》进行登记，对网上投诉做到了事不过夜及时进行调查处理，形成了有诉必受、有受必果、有果必回的网络舆情监测机制，全年受理实名投诉一起，网上投诉2期，实名投诉已采取《督办函》形式交到区县局办理，对网上投诉2期进行了调查核实，并在网上进行了回复，得到了广大网民的好评。</w:t>
      </w:r>
    </w:p>
    <w:p>
      <w:pPr>
        <w:ind w:left="0" w:right="0" w:firstLine="560"/>
        <w:spacing w:before="450" w:after="450" w:line="312" w:lineRule="auto"/>
      </w:pPr>
      <w:r>
        <w:rPr>
          <w:rFonts w:ascii="宋体" w:hAnsi="宋体" w:eastAsia="宋体" w:cs="宋体"/>
          <w:color w:val="000"/>
          <w:sz w:val="28"/>
          <w:szCs w:val="28"/>
        </w:rPr>
        <w:t xml:space="preserve">(四)围绕重点岗位抓监督。开展重点岗位‚述责述廉‛面对面评议活动。对市局7个重点岗位的工作进行重点监督，</w:t>
      </w:r>
    </w:p>
    <w:p>
      <w:pPr>
        <w:ind w:left="0" w:right="0" w:firstLine="560"/>
        <w:spacing w:before="450" w:after="450" w:line="312" w:lineRule="auto"/>
      </w:pPr>
      <w:r>
        <w:rPr>
          <w:rFonts w:ascii="宋体" w:hAnsi="宋体" w:eastAsia="宋体" w:cs="宋体"/>
          <w:color w:val="000"/>
          <w:sz w:val="28"/>
          <w:szCs w:val="28"/>
        </w:rPr>
        <w:t xml:space="preserve">建立了重点岗位工作台账，并对重点岗位工作对象和行政相对人采取了电话回访和走访。召开了行风监督员会议和重点岗位‚述责述廉‛面对面评议大会。不但使被评议人员红红脸、出出汗。而且使各位被评个人综合能力得到锻炼，业务工作水平得到提高，责任心得到了加强，勤政廉政的行为得到了进一步规范，同时，也教育和*示了没有参加评议的干部/news/。</w:t>
      </w:r>
    </w:p>
    <w:p>
      <w:pPr>
        <w:ind w:left="0" w:right="0" w:firstLine="560"/>
        <w:spacing w:before="450" w:after="450" w:line="312" w:lineRule="auto"/>
      </w:pPr>
      <w:r>
        <w:rPr>
          <w:rFonts w:ascii="宋体" w:hAnsi="宋体" w:eastAsia="宋体" w:cs="宋体"/>
          <w:color w:val="000"/>
          <w:sz w:val="28"/>
          <w:szCs w:val="28"/>
        </w:rPr>
        <w:t xml:space="preserve">(五)围绕执纪、问责抓监督。今年，市局纪检组坚持廉政约谈、诫勉谈话制度，敢于监督、执纪、问责，把纪律挺在最前面，坚持‚种好责任田‛。一是市局检组长与全局13名中层骨干进行了集体廉政约谈。向大家传达了市纪委纪检监察干部把握‚四种形态‛专题培训和市纪委书记刘越高的讲话精神，组织大家学习了《**党廉洁自律准则》和《党员纪律处分条例》，并结合当前工作实际情况和存在的问题，重申了‚*八项规定‛、‚省委九项规定‛、市委‚六个一律免职‛等一系列规定。希望参加廉政约谈人员引起高度重视，在管好自己的同时，更应该管好下属，认真履行自己的教育和监督责任。二是对一名中午饮酒的工职人员进行了诫勉谈话，指出了工职人员中午饮酒的违纪行为，并要求中午饮酒的工职人员作出书面检查。三是严格执行湘纪发《关于党和国家工作人员*办婚丧喜庆事宜的暂行规定》。做到了事前有报告和备案，严格执行文件的相关规定和要求，到</w:t>
      </w:r>
    </w:p>
    <w:p>
      <w:pPr>
        <w:ind w:left="0" w:right="0" w:firstLine="560"/>
        <w:spacing w:before="450" w:after="450" w:line="312" w:lineRule="auto"/>
      </w:pPr>
      <w:r>
        <w:rPr>
          <w:rFonts w:ascii="宋体" w:hAnsi="宋体" w:eastAsia="宋体" w:cs="宋体"/>
          <w:color w:val="000"/>
          <w:sz w:val="28"/>
          <w:szCs w:val="28"/>
        </w:rPr>
        <w:t xml:space="preserve">目前为止，有7人婚丧事宜进行了报告和备案，都没有违反相关规定和被查处。</w:t>
      </w:r>
    </w:p>
    <w:p>
      <w:pPr>
        <w:ind w:left="0" w:right="0" w:firstLine="560"/>
        <w:spacing w:before="450" w:after="450" w:line="312" w:lineRule="auto"/>
      </w:pPr>
      <w:r>
        <w:rPr>
          <w:rFonts w:ascii="宋体" w:hAnsi="宋体" w:eastAsia="宋体" w:cs="宋体"/>
          <w:color w:val="000"/>
          <w:sz w:val="28"/>
          <w:szCs w:val="28"/>
        </w:rPr>
        <w:t xml:space="preserve">(六)围绕权利运行抓监督。一是加强对执法行为的监督，规范行政执法自由裁量权，做到办案、案审、处罚‚三分离‛、逢案必查，杜绝了‚人情案‛和吃拿卡要等现象的发生。不断规范执法、检验检测程序和行为，二是认真执行‚三重一大‛制度。在重大事情的决策中，严格执行党的*集中制和党组会议规则，凡涉及重大事项、重大决策、重要干部任免、重大项目安排、大额度资金使用时，严格执行集体领导、*集中、个别酝酿、会议决定的原则议事程序，不搞一言堂，在充分发扬*的基础上经集体讨论，班子其他成员先表态发言，‚一把手‛在议事决策中都最后一个表态发言。当意见不一、出现明显分歧时，按照少数服从多数原则，实行班子成员集体表决，对特别重大事项，党组决策前还扩大到征求中层干部的意见和建议，做到了依法决策、*决策、廉政决策和科学决策。</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还是存在一些薄弱环节，如：执纪监督的手段与方法还比较单一;纪检监察工作‚三转‛工作有待加强;自办案件的能力和水平还不符合要求等等。下一步，按照*和省市委的要求，坚决落实‚作风建设永远在路上，党风廉政建设和反*斗争永远在路上‛的工作要求，凝心聚力、克难攻坚、扎实工作，</w:t>
      </w:r>
    </w:p>
    <w:p>
      <w:pPr>
        <w:ind w:left="0" w:right="0" w:firstLine="560"/>
        <w:spacing w:before="450" w:after="450" w:line="312" w:lineRule="auto"/>
      </w:pPr>
      <w:r>
        <w:rPr>
          <w:rFonts w:ascii="黑体" w:hAnsi="黑体" w:eastAsia="黑体" w:cs="黑体"/>
          <w:color w:val="000000"/>
          <w:sz w:val="36"/>
          <w:szCs w:val="36"/>
          <w:b w:val="1"/>
          <w:bCs w:val="1"/>
        </w:rPr>
        <w:t xml:space="preserve">有关履行党建工作责任述职报告-履行党建责任述职报告-履行党建工作述职报告(精)六</w:t>
      </w:r>
    </w:p>
    <w:p>
      <w:pPr>
        <w:ind w:left="0" w:right="0" w:firstLine="560"/>
        <w:spacing w:before="450" w:after="450" w:line="312" w:lineRule="auto"/>
      </w:pPr>
      <w:r>
        <w:rPr>
          <w:rFonts w:ascii="宋体" w:hAnsi="宋体" w:eastAsia="宋体" w:cs="宋体"/>
          <w:color w:val="000"/>
          <w:sz w:val="28"/>
          <w:szCs w:val="28"/>
        </w:rPr>
        <w:t xml:space="preserve">学院党委以《中共河北农业大学委员会关于落实党风廉政建设党委主体责任和纪委监督责任的实施意见》为基本遵循，按照《中共河北农业大学委员会关于20_年党风廉政建设和反腐败工作的意见》和全校从严治党工作会议统一部署，认真履行基层党组织在推进党风廉政建设和反腐败工作中负有的主体和监督双重责任，切实把党风廉政建设责任制落到了实处，努力营造了风清气正的学院政治生态。现将“两个责任”落实情况报告如下：</w:t>
      </w:r>
    </w:p>
    <w:p>
      <w:pPr>
        <w:ind w:left="0" w:right="0" w:firstLine="560"/>
        <w:spacing w:before="450" w:after="450" w:line="312" w:lineRule="auto"/>
      </w:pPr>
      <w:r>
        <w:rPr>
          <w:rFonts w:ascii="宋体" w:hAnsi="宋体" w:eastAsia="宋体" w:cs="宋体"/>
          <w:color w:val="000"/>
          <w:sz w:val="28"/>
          <w:szCs w:val="28"/>
        </w:rPr>
        <w:t xml:space="preserve">学院党委认真落实20_年全校从严治党工作会议部署，专题组织学习领会党委书记饶桂生和纪委书记姚军科的讲话精神，并根据《中共河北农业大学委员会关于20_年党风廉政建设和反腐败工作的意见》，明确提出学院党风廉政建设重点任务，列入党委20_年工作要点，制定了《理学院党委20_年党风廉政建设责任分工》，把工作责任分解细化、责任到人，形成横向到边，纵向到底，覆盖完整的责任体系和领导亲自抓、具体抓，办公室和党支部积极配合，一级抓一级，一级对一级负责的工作机制。</w:t>
      </w:r>
    </w:p>
    <w:p>
      <w:pPr>
        <w:ind w:left="0" w:right="0" w:firstLine="560"/>
        <w:spacing w:before="450" w:after="450" w:line="312" w:lineRule="auto"/>
      </w:pPr>
      <w:r>
        <w:rPr>
          <w:rFonts w:ascii="宋体" w:hAnsi="宋体" w:eastAsia="宋体" w:cs="宋体"/>
          <w:color w:val="000"/>
          <w:sz w:val="28"/>
          <w:szCs w:val="28"/>
        </w:rPr>
        <w:t xml:space="preserve">学院党委组织开展了形式多样的党风廉政教育活动。党委理论中心组专题学习了《中国共产党纪律处分条例》，各支部也围绕《中国共产党纪律处分条例》进行了学习交流。党委书记黄文军以“以《条例》为戒尺，时刻把纪律挺在前面”为主题为全院教师党员做了辅导报告。认真开展《河北农业大学责任追究实施办法》学习宣传活动，并在全院教职工中开展自查自纠活动。“七一”前夕结合“党章学习日”，副院长王计军面向全院党员对新《党章》进行了深入解读。</w:t>
      </w:r>
    </w:p>
    <w:p>
      <w:pPr>
        <w:ind w:left="0" w:right="0" w:firstLine="560"/>
        <w:spacing w:before="450" w:after="450" w:line="312" w:lineRule="auto"/>
      </w:pPr>
      <w:r>
        <w:rPr>
          <w:rFonts w:ascii="宋体" w:hAnsi="宋体" w:eastAsia="宋体" w:cs="宋体"/>
          <w:color w:val="000"/>
          <w:sz w:val="28"/>
          <w:szCs w:val="28"/>
        </w:rPr>
        <w:t xml:space="preserve">利用专题片《警钟》和严重违法省管干部忏悔录对领导干部开展了警示教育。对点播警示教育片《预防“小官贪腐”》、电视纪录片《正气贯古今》进行了安排部署。</w:t>
      </w:r>
    </w:p>
    <w:p>
      <w:pPr>
        <w:ind w:left="0" w:right="0" w:firstLine="560"/>
        <w:spacing w:before="450" w:after="450" w:line="312" w:lineRule="auto"/>
      </w:pPr>
      <w:r>
        <w:rPr>
          <w:rFonts w:ascii="宋体" w:hAnsi="宋体" w:eastAsia="宋体" w:cs="宋体"/>
          <w:color w:val="000"/>
          <w:sz w:val="28"/>
          <w:szCs w:val="28"/>
        </w:rPr>
        <w:t xml:space="preserve">认真落实《中共河北农业大学委员会关于建立完善领导干部联系基层、联系师生工作制度的安排意见》，推动调查研究工作制度化、规范化。认真落实全校机关作风整顿大会精神，组织全体行政人员集中学习了《中共河北农业大学委员会关于进一步加强机关作风建设的实施方案》，并对照“八个不让”的要求，制定了“理学院服务承诺”。</w:t>
      </w:r>
    </w:p>
    <w:p>
      <w:pPr>
        <w:ind w:left="0" w:right="0" w:firstLine="560"/>
        <w:spacing w:before="450" w:after="450" w:line="312" w:lineRule="auto"/>
      </w:pPr>
      <w:r>
        <w:rPr>
          <w:rFonts w:ascii="宋体" w:hAnsi="宋体" w:eastAsia="宋体" w:cs="宋体"/>
          <w:color w:val="000"/>
          <w:sz w:val="28"/>
          <w:szCs w:val="28"/>
        </w:rPr>
        <w:t xml:space="preserve">新生开学后，及时转发学校纪委关于严禁教职工违规收受学生及家长礼品礼金等行为的规定，对全体教师进行了廉洁纪律提醒。</w:t>
      </w:r>
    </w:p>
    <w:p>
      <w:pPr>
        <w:ind w:left="0" w:right="0" w:firstLine="560"/>
        <w:spacing w:before="450" w:after="450" w:line="312" w:lineRule="auto"/>
      </w:pPr>
      <w:r>
        <w:rPr>
          <w:rFonts w:ascii="宋体" w:hAnsi="宋体" w:eastAsia="宋体" w:cs="宋体"/>
          <w:color w:val="000"/>
          <w:sz w:val="28"/>
          <w:szCs w:val="28"/>
        </w:rPr>
        <w:t xml:space="preserve">按照《中共河北农业大学委员会关于开展干部不担当不作为问题专项整治实施方案》，对干部不担当不作为问题进行了自查，虽没有发现问题，但也倒逼了干部的担当负责意识和干事创业精神。</w:t>
      </w:r>
    </w:p>
    <w:p>
      <w:pPr>
        <w:ind w:left="0" w:right="0" w:firstLine="560"/>
        <w:spacing w:before="450" w:after="450" w:line="312" w:lineRule="auto"/>
      </w:pPr>
      <w:r>
        <w:rPr>
          <w:rFonts w:ascii="宋体" w:hAnsi="宋体" w:eastAsia="宋体" w:cs="宋体"/>
          <w:color w:val="000"/>
          <w:sz w:val="28"/>
          <w:szCs w:val="28"/>
        </w:rPr>
        <w:t xml:space="preserve">结合贯彻落实《中国共产党党内监督条例》，通过运用执纪问责“四种形态”，特别是第一种形态，加强日常监督，“红脸出汗”“咬耳扯袖”成为常态。领导班子坚持每周一上午例会制度，及时掌握党风廉政建设情况，及时解决工作作风上的问题与不足。</w:t>
      </w:r>
    </w:p>
    <w:p>
      <w:pPr>
        <w:ind w:left="0" w:right="0" w:firstLine="560"/>
        <w:spacing w:before="450" w:after="450" w:line="312" w:lineRule="auto"/>
      </w:pPr>
      <w:r>
        <w:rPr>
          <w:rFonts w:ascii="宋体" w:hAnsi="宋体" w:eastAsia="宋体" w:cs="宋体"/>
          <w:color w:val="000"/>
          <w:sz w:val="28"/>
          <w:szCs w:val="28"/>
        </w:rPr>
        <w:t xml:space="preserve">党政主要负责人作为廉政建设第一责任人，能够牢固树立不抓党风廉政建设就是严重失职的意识，既能履行主体责任，又能履行监督责任。党委书记能够认真组织落实领导班子廉政建设责任制，亲自安排部署学校各项工作，带头落实各项规章制度。院长也能够正确把握学校党委关于党风廉政建设的制度要求，积极推进各项工作落实。书记、院长沟通密切，带头落实学院集体领导、党政分工合作、协调运行工作机制，严格执行党委会和党政联席会议制度，带头执行“三重一大”决策议事制度，与班子成员经常进行谈心谈话，进行廉洁从政提醒，发挥了廉洁从政的表率作用。</w:t>
      </w:r>
    </w:p>
    <w:p>
      <w:pPr>
        <w:ind w:left="0" w:right="0" w:firstLine="560"/>
        <w:spacing w:before="450" w:after="450" w:line="312" w:lineRule="auto"/>
      </w:pPr>
      <w:r>
        <w:rPr>
          <w:rFonts w:ascii="宋体" w:hAnsi="宋体" w:eastAsia="宋体" w:cs="宋体"/>
          <w:color w:val="000"/>
          <w:sz w:val="28"/>
          <w:szCs w:val="28"/>
        </w:rPr>
        <w:t xml:space="preserve">领导班子成员能够对分管范围内的党风廉政建设负主要领导责任，落实“一岗双责”。能够将党风廉政建设工作与分管工作进行同步安排部署，经常与分管工作领域的管理人员进行党风廉政谈话提醒，分管工作领域内均没有发现违纪行为。能够对家人进行严格约束，主动接受师生的监督。各项工作公开透明，严格把握政策界限，该公开公示的事项全部按照规定的范围、时限、程序进行了公开公示，在人才引进、职称推荐、绩效工资发放、研究生推免、评奖评优、贫困生认定、奖助学金发放、组织发展等工作中没有师生提出异议。党委书记直接分管学生工作，经常利用辅导员工作例会，开展专题廉政谈话，对辅导员进行严格管理和深入细致的思想教育，没有接到对辅导员的负面反映。分管财务工作的领导班子成员能够严格经费的使用和管理，严格按照学校的相关规定进行仪器设备的申报，并由学校统一招标购买，严格管理各类差旅费支出，严格按流程审批、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