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最新个人述职报告范文销售如何写(2篇)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个人述职报告范文销售如何写一xx在建项目室外园林绿化工程的甲方工程师。根据公司安排任职xx在建项目室外园林绿化工程的甲方工程师。即代表xxx房地产公司对公司在建工程项目中室外软景部分实行管理和监督。 完成的主要工作包括：1—1、熟悉方案...</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最新个人述职报告范文销售如何写一</w:t>
      </w:r>
    </w:p>
    <w:p>
      <w:pPr>
        <w:ind w:left="0" w:right="0" w:firstLine="560"/>
        <w:spacing w:before="450" w:after="450" w:line="312" w:lineRule="auto"/>
      </w:pPr>
      <w:r>
        <w:rPr>
          <w:rFonts w:ascii="宋体" w:hAnsi="宋体" w:eastAsia="宋体" w:cs="宋体"/>
          <w:color w:val="000"/>
          <w:sz w:val="28"/>
          <w:szCs w:val="28"/>
        </w:rPr>
        <w:t xml:space="preserve">xx在建项目室外园林绿化工程的甲方工程师。根据公司安排任职xx在建项目室外园林绿化工程的甲方工程师。即代表xxx房地产公司对公司在建工程项目中室外软景部分实行管理和监督。 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1—1、熟悉方案图、审查软景施工图纸、提出合理化建议。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1—7、控制软景工程进度和质量，检查安全文明施工工作。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1—10、整理施工中存在的问题，形成周、月软景工程检查报告。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我工作中还有很多处置不当的缺点和不足，很多方面都还需要学习，更加需要公司领导与同事的帮助、指导和支持，具体表现为以下一些方面：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能力不强。园林景观工程与相关专业交叉施工部位多，有时因设计部门各专业设计师未能及时沟通，导致园林景观工程施工图纸在施工过程中出现诸多问题，如：①各专业管线埋设在园林施工作业面下的位置存在不合理情况（部分管线埋设位置刚好在绿化种植大型苗木下方），发现时只能调整大型苗木种植位置，影响植物配置的合理性，使得最终的景观效果达不到设计要求。②由于相关专业设计标高的变更，园林又未做相应调整，施工到此部位时才发现问题，最后只能进行小范围设计变更调整，致使园林施工作业面收口不完美，影响景观效果。③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a、阳生植物和阴生植物设计种植位置不合理，影响植物正常生长；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b、有些带刺的植物设计种植位置过于靠近行人能接近的园路、休息平台等部位，给行人易造成伤害、尤其是小孩；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c、灌木丛的配置设计中相对长势快的灌木种植区域与草坪直接衔接，高差过大，使得现场植物配置显得混乱。上述是今年的软景施工过程中出现的比较常见的问题，如果在我的工作中仔细核对软景施工图纸、对存在不合理和矛盾的设计问题及时提出处理方案，就可以提前完善软景专业施工图纸，形成优良的景观效果。在今后的工作中还要进一步提升自己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2、在工程质量管理、进度管理、安全管理方面能力还需进一步提高</w:t>
      </w:r>
    </w:p>
    <w:p>
      <w:pPr>
        <w:ind w:left="0" w:right="0" w:firstLine="560"/>
        <w:spacing w:before="450" w:after="450" w:line="312" w:lineRule="auto"/>
      </w:pPr>
      <w:r>
        <w:rPr>
          <w:rFonts w:ascii="宋体" w:hAnsi="宋体" w:eastAsia="宋体" w:cs="宋体"/>
          <w:color w:val="000"/>
          <w:sz w:val="28"/>
          <w:szCs w:val="28"/>
        </w:rPr>
        <w:t xml:space="preserve">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w:t>
      </w:r>
    </w:p>
    <w:p>
      <w:pPr>
        <w:ind w:left="0" w:right="0" w:firstLine="560"/>
        <w:spacing w:before="450" w:after="450" w:line="312" w:lineRule="auto"/>
      </w:pPr>
      <w:r>
        <w:rPr>
          <w:rFonts w:ascii="宋体" w:hAnsi="宋体" w:eastAsia="宋体" w:cs="宋体"/>
          <w:color w:val="000"/>
          <w:sz w:val="28"/>
          <w:szCs w:val="28"/>
        </w:rPr>
        <w:t xml:space="preserve">严格按设计以及规范要求，对种植土进行沉降、平整、堆坡造型等工作。绿化种植施工也存在特殊性，完全按设计图纸进行施工可能最终的景观效果会不尽人意，所以我们应该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积极督促施工单位“抢”工作面进行施工，对现场需协调处理的有关问题，及时同部门相关专业工程师进行沟通，使园林景观工程的施工进度计划得到保障，同时要求施工单位根据现场的施工情况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在安全文明施工管理方面要求进入现场的每一个施工人员必须按要求佩戴安全帽，并做好现场施工的安全防护，消除一切可能存在的安全隐患，并做到工完场净，文明施工。</w:t>
      </w:r>
    </w:p>
    <w:p>
      <w:pPr>
        <w:ind w:left="0" w:right="0" w:firstLine="560"/>
        <w:spacing w:before="450" w:after="450" w:line="312" w:lineRule="auto"/>
      </w:pPr>
      <w:r>
        <w:rPr>
          <w:rFonts w:ascii="宋体" w:hAnsi="宋体" w:eastAsia="宋体" w:cs="宋体"/>
          <w:color w:val="000"/>
          <w:sz w:val="28"/>
          <w:szCs w:val="28"/>
        </w:rPr>
        <w:t xml:space="preserve">3、应根据实际情况主动提出图纸优化建议</w:t>
      </w:r>
    </w:p>
    <w:p>
      <w:pPr>
        <w:ind w:left="0" w:right="0" w:firstLine="560"/>
        <w:spacing w:before="450" w:after="450" w:line="312" w:lineRule="auto"/>
      </w:pPr>
      <w:r>
        <w:rPr>
          <w:rFonts w:ascii="宋体" w:hAnsi="宋体" w:eastAsia="宋体" w:cs="宋体"/>
          <w:color w:val="000"/>
          <w:sz w:val="28"/>
          <w:szCs w:val="28"/>
        </w:rPr>
        <w:t xml:space="preserve">在方案设计中，设计师往往会设计超大规格的乔木树种作为景观的焦点，但这往往实际并达不到设计师的预想效果。由于特大树木本身在栽移过程中的再生能力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建议设计师选用胸径15—20厘米的中壮龄的大树更适宜，此类树正处在生长旺盛期，已在不仅对它的损伤影响小，而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考虑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以上问题应及时和设计师进行沟通，提出图纸优化建议。</w:t>
      </w:r>
    </w:p>
    <w:p>
      <w:pPr>
        <w:ind w:left="0" w:right="0" w:firstLine="560"/>
        <w:spacing w:before="450" w:after="450" w:line="312" w:lineRule="auto"/>
      </w:pPr>
      <w:r>
        <w:rPr>
          <w:rFonts w:ascii="宋体" w:hAnsi="宋体" w:eastAsia="宋体" w:cs="宋体"/>
          <w:color w:val="000"/>
          <w:sz w:val="28"/>
          <w:szCs w:val="28"/>
        </w:rPr>
        <w:t xml:space="preserve">1、 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积极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 认真学习、努力工作、积极完成公司领导交办的其它工作。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我会严以律己，以工作为己任，将积极响应公司的领导，与公司同仁密切配合，针对工程中存在问题和遇到的挫折及时调整，并不断总结经验教训，利用业余时间加强专业知识、技能的学习，并争取在其他专业上得到扩展，提升自己的工作能力，踏踏实实的去完成每一项工作，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最新个人述职报告范文销售如何写二</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2025-04-01T06:53:12+08:00</dcterms:created>
  <dcterms:modified xsi:type="dcterms:W3CDTF">2025-04-01T06:53:12+08:00</dcterms:modified>
</cp:coreProperties>
</file>

<file path=docProps/custom.xml><?xml version="1.0" encoding="utf-8"?>
<Properties xmlns="http://schemas.openxmlformats.org/officeDocument/2006/custom-properties" xmlns:vt="http://schemas.openxmlformats.org/officeDocument/2006/docPropsVTypes"/>
</file>