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推荐教师评职称个人述职报告范文通用(4篇)</w:t>
      </w:r>
      <w:bookmarkEnd w:id="1"/>
    </w:p>
    <w:p>
      <w:pPr>
        <w:jc w:val="center"/>
        <w:spacing w:before="0" w:after="450"/>
      </w:pPr>
      <w:r>
        <w:rPr>
          <w:rFonts w:ascii="Arial" w:hAnsi="Arial" w:eastAsia="Arial" w:cs="Arial"/>
          <w:color w:val="999999"/>
          <w:sz w:val="20"/>
          <w:szCs w:val="20"/>
        </w:rPr>
        <w:t xml:space="preserve">来源：网络  作者：海棠云影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教师评职称个人述职报告范文通用一你们好！本人于19xx年6月毕业于的辰溪县教师进修学校，被分配到潭湾小学，20xx年调到熊首山小学任教至今，20xx年12月被评为小学一级教师，20xx年7月参加普通话培训考核达到二级乙等，20xx年5月...</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19xx年6月毕业于的辰溪县教师进修学校，被分配到潭湾小学，20xx年调到熊首山小学任教至今，20xx年12月被评为小学一级教师，20xx年7月参加普通话培训考核达到二级乙等，20xx年5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自从踏上工作岗位到现在，本人曾担任过数学、体育教学（自调入熊首山小学后就一直担任体育教学）。回顾过去的12年，主要工作总结如下：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从19xx年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20xx年上学期在熊首山小学青年教师课堂教学比武中荣获二等奖。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20xx年上学期在辰阳镇教育办组织的教学常规检查中被评为优秀。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20xx年4月撰写《班主任如何对学生进行心理健康教育》获怀化市教育科学研究院组织的论文评比中获一等奖。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几年来，我坚持参加成人高等教育，20xx年6月毕业于湖南广播电视大学汉语言文学专业大专文凭，此外，我坚持参加自考，在20xx年6月，完成湖南师大教育学院13门自考课程取得汉语言文学本科毕业证书。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推荐教师评职称个人述职报告范文通用三</w:t>
      </w:r>
    </w:p>
    <w:p>
      <w:pPr>
        <w:ind w:left="0" w:right="0" w:firstLine="560"/>
        <w:spacing w:before="450" w:after="450" w:line="312" w:lineRule="auto"/>
      </w:pPr>
      <w:r>
        <w:rPr>
          <w:rFonts w:ascii="宋体" w:hAnsi="宋体" w:eastAsia="宋体" w:cs="宋体"/>
          <w:color w:val="000"/>
          <w:sz w:val="28"/>
          <w:szCs w:val="28"/>
        </w:rPr>
        <w:t xml:space="preserve">本人深入领会了《关于学校行风评议》文件精神，深刻地认识到在教育系统开展行风评议的重要性。行风评议不但是实现“三个代表”重要思想的重大举措，也是改善教育发展环境，转变教育系统工作作风的内在要求，促进教育事业健康发展的有力保证。进一步提高了加强行风建设的自觉性。现从以下几方面进行自</w:t>
      </w:r>
    </w:p>
    <w:p>
      <w:pPr>
        <w:ind w:left="0" w:right="0" w:firstLine="560"/>
        <w:spacing w:before="450" w:after="450" w:line="312" w:lineRule="auto"/>
      </w:pPr>
      <w:r>
        <w:rPr>
          <w:rFonts w:ascii="宋体" w:hAnsi="宋体" w:eastAsia="宋体" w:cs="宋体"/>
          <w:color w:val="000"/>
          <w:sz w:val="28"/>
          <w:szCs w:val="28"/>
        </w:rPr>
        <w:t xml:space="preserve">一个教师必备的首要条件是思想品德素质。很难设想，一个不信仰共产主义的人，一个不用辩证唯物主义和历史唯物主义理论思考的人，一个没有共产主义人生观、世界观和价值观的人，能做好一所社会主义学校的老师。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孟子说：“资之深，则取之左右逢其源。”在信息量成几何极数增大的背景中，知觉、记忆、思维都在不断发展的学生，往往需要接触频率的老师为之答疑、解惑。这就要求我们教师有深厚的社会和自然科学功底，有广博的文化和艺术素养。有终身学习和不断创新能力。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能力是直接影响活动效率，使活动得以顺利完成的一种心理特征。在现代教育实践中，学生知识结构体系越来越庞大，思想更加活动，与此相适应的是行为方式更具有不定型性，新情况层出不穷，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心理素质指的是一个人在心理过程和个性心理特征两个方面所表现出来的本质特征。教师心理素质对学生带来的影响是其他任何教育手段所无法取代的，因为教师的心理素质既是一种教育才能(直接影响着教师教育和教学工作的成败)，更是一种巨大的教育力量。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本人坚持认真贯彻党的教育方针,热爱教育事业,工作勤勤恳恳，坚特教书育人，有一定的钻研精神，在学生中起到表率作用，言行举止符合教师规范，有良好道德修养和行为情操，服从学校分工，</w:t>
      </w:r>
    </w:p>
    <w:p>
      <w:pPr>
        <w:ind w:left="0" w:right="0" w:firstLine="560"/>
        <w:spacing w:before="450" w:after="450" w:line="312" w:lineRule="auto"/>
      </w:pPr>
      <w:r>
        <w:rPr>
          <w:rFonts w:ascii="宋体" w:hAnsi="宋体" w:eastAsia="宋体" w:cs="宋体"/>
          <w:color w:val="000"/>
          <w:sz w:val="28"/>
          <w:szCs w:val="28"/>
        </w:rPr>
        <w:t xml:space="preserve">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存在的问题：工作作风不够扎实，遇到困难不能知难而进，有时有任其自然的松懈思想。在教学实践中有时畏首畏尾，不能大刀阔斧地开展工作。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推荐教师评职称个人述职报告范文通用四</w:t>
      </w:r>
    </w:p>
    <w:p>
      <w:pPr>
        <w:ind w:left="0" w:right="0" w:firstLine="560"/>
        <w:spacing w:before="450" w:after="450" w:line="312" w:lineRule="auto"/>
      </w:pPr>
      <w:r>
        <w:rPr>
          <w:rFonts w:ascii="宋体" w:hAnsi="宋体" w:eastAsia="宋体" w:cs="宋体"/>
          <w:color w:val="000"/>
          <w:sz w:val="28"/>
          <w:szCs w:val="28"/>
        </w:rPr>
        <w:t xml:space="preserve">本人于________年____月出生于____市______镇，____年毕业于________美术系，____年__月取得______本科文凭。______年被评为中学美术一级教师，现申报中学美术高级教师职称。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__年在丹阳市元旦作品展览中获“优秀辅导老师”，____年在中国关心下一代身心健康工程全国义演活动中获江苏赛区“最佳辅导老师奖”。同年在第十二届全国中小学生绘画、书法作品比赛中，荣获绘画类指导工作一等奖。一位学生的书法作品发表在《美术教育》杂志上，____年年一位学生的书法作品发表在丹阳市爱祖国爱家乡《________》上。____、____年年十位学生的书法作品被选送到日本展出。有三位学生考取了省丹中的艺术特长生。多年的教学成果，获得了领导和同行的认可，____年被评为镇教学骨干，____年所在的新桥中学被评为丹阳市艺术教育特色学校，____年绘画作品在丹阳市中小学教工书画比赛中获三等奖，有两幅绘画作品在杂志上发表，一幅绘画作品被选送到日本展出。____年所在的新桥中学体艺教研组被评为“文明教研组”。教案《________》获市三等奖，____年在丹阳市第十届教学节活动中获“教学能手”称号。任现职以来连续两年被评为新桥镇“先进教师”，__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2025-04-06T21:19:23+08:00</dcterms:created>
  <dcterms:modified xsi:type="dcterms:W3CDTF">2025-04-06T21:19:23+08:00</dcterms:modified>
</cp:coreProperties>
</file>

<file path=docProps/custom.xml><?xml version="1.0" encoding="utf-8"?>
<Properties xmlns="http://schemas.openxmlformats.org/officeDocument/2006/custom-properties" xmlns:vt="http://schemas.openxmlformats.org/officeDocument/2006/docPropsVTypes"/>
</file>