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村干部年终述职报告模板(推荐)(四篇)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干部年终述职报告模板(推荐)一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老...</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村干部年终述职报告模板(推荐)一</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村干部年终述职报告模板(推荐)二</w:t>
      </w:r>
    </w:p>
    <w:p>
      <w:pPr>
        <w:ind w:left="0" w:right="0" w:firstLine="560"/>
        <w:spacing w:before="450" w:after="450" w:line="312" w:lineRule="auto"/>
      </w:pPr>
      <w:r>
        <w:rPr>
          <w:rFonts w:ascii="宋体" w:hAnsi="宋体" w:eastAsia="宋体" w:cs="宋体"/>
          <w:color w:val="000"/>
          <w:sz w:val="28"/>
          <w:szCs w:val="28"/>
        </w:rPr>
        <w:t xml:space="preserve">村干部年终总结大会讲话稿</w:t>
      </w:r>
    </w:p>
    <w:p>
      <w:pPr>
        <w:ind w:left="0" w:right="0" w:firstLine="560"/>
        <w:spacing w:before="450" w:after="450" w:line="312" w:lineRule="auto"/>
      </w:pPr>
      <w:r>
        <w:rPr>
          <w:rFonts w:ascii="宋体" w:hAnsi="宋体" w:eastAsia="宋体" w:cs="宋体"/>
          <w:color w:val="000"/>
          <w:sz w:val="28"/>
          <w:szCs w:val="28"/>
        </w:rPr>
        <w:t xml:space="preserve">20_年村干部年终总结大会讲话稿</w:t>
      </w:r>
    </w:p>
    <w:p>
      <w:pPr>
        <w:ind w:left="0" w:right="0" w:firstLine="560"/>
        <w:spacing w:before="450" w:after="450" w:line="312" w:lineRule="auto"/>
      </w:pPr>
      <w:r>
        <w:rPr>
          <w:rFonts w:ascii="宋体" w:hAnsi="宋体" w:eastAsia="宋体" w:cs="宋体"/>
          <w:color w:val="000"/>
          <w:sz w:val="28"/>
          <w:szCs w:val="28"/>
        </w:rPr>
        <w:t xml:space="preserve">文章导读：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w:t>
      </w:r>
    </w:p>
    <w:p>
      <w:pPr>
        <w:ind w:left="0" w:right="0" w:firstLine="560"/>
        <w:spacing w:before="450" w:after="450" w:line="312" w:lineRule="auto"/>
      </w:pPr>
      <w:r>
        <w:rPr>
          <w:rFonts w:ascii="宋体" w:hAnsi="宋体" w:eastAsia="宋体" w:cs="宋体"/>
          <w:color w:val="000"/>
          <w:sz w:val="28"/>
          <w:szCs w:val="28"/>
        </w:rPr>
        <w:t xml:space="preserve">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 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w:t>
      </w:r>
    </w:p>
    <w:p>
      <w:pPr>
        <w:ind w:left="0" w:right="0" w:firstLine="560"/>
        <w:spacing w:before="450" w:after="450" w:line="312" w:lineRule="auto"/>
      </w:pPr>
      <w:r>
        <w:rPr>
          <w:rFonts w:ascii="宋体" w:hAnsi="宋体" w:eastAsia="宋体" w:cs="宋体"/>
          <w:color w:val="000"/>
          <w:sz w:val="28"/>
          <w:szCs w:val="28"/>
        </w:rPr>
        <w:t xml:space="preserve">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富鹑巍ｃ棵甯刹慷加凶约悍止艿囊惶ぷ骱驮鹑文勘辏蠹业墓ぷ骷釉谝黄穑褪侨骞ぷ鳌ｕ虻澄贫ǖ摹肚х挚己恕钒旆ǎ陨婕案鞔宓墓ぷ魅挝穸加邢富纸猓桓鞔逡惨敌形试鹬疲压ぷ魅挝裣富⒘炕纸饴涫档矫恳桓鋈耍?人头上有指标、件件工作有着落的责任制度,形成一级抓一级、层层抓落实的工作格局。只有这样,才能提高执行力,才能减少失误和避免缺位。三要落实责任?徽鄄豢圩ヂ涫凳谴甯刹坎豢赏菩兜脑鹑危彩谴甯刹孔鞣绾湍芰φ木咛逄逑帧2宦凼窃赬高速公路建设、新民居建设、人口普查等重点工作中,还是在防汛、安全生产、信访稳定等经常工作中,我都希望村干部不讲条件,按照既定安排部署坚定不移的抓好落实。 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 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 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w:t>
      </w:r>
    </w:p>
    <w:p>
      <w:pPr>
        <w:ind w:left="0" w:right="0" w:firstLine="560"/>
        <w:spacing w:before="450" w:after="450" w:line="312" w:lineRule="auto"/>
      </w:pPr>
      <w:r>
        <w:rPr>
          <w:rFonts w:ascii="宋体" w:hAnsi="宋体" w:eastAsia="宋体" w:cs="宋体"/>
          <w:color w:val="000"/>
          <w:sz w:val="28"/>
          <w:szCs w:val="28"/>
        </w:rPr>
        <w:t xml:space="preserve">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 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word文档仅供参考</w:t>
      </w:r>
    </w:p>
    <w:p>
      <w:pPr>
        <w:ind w:left="0" w:right="0" w:firstLine="560"/>
        <w:spacing w:before="450" w:after="450" w:line="312" w:lineRule="auto"/>
      </w:pPr>
      <w:r>
        <w:rPr>
          <w:rFonts w:ascii="宋体" w:hAnsi="宋体" w:eastAsia="宋体" w:cs="宋体"/>
          <w:color w:val="000"/>
          <w:sz w:val="28"/>
          <w:szCs w:val="28"/>
        </w:rPr>
        <w:t xml:space="preserve">矛盾纠纷,尤其是要学会用政治的、经济的、人情的等各种手段化解矛盾纠纷,为经济发展营造良好的社会环境。 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 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乡党委的通知，要求我对20xx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切实把为民服务，致富一方作为自己的行动指南。按照乡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w:t>
      </w:r>
    </w:p>
    <w:p>
      <w:pPr>
        <w:ind w:left="0" w:right="0" w:firstLine="560"/>
        <w:spacing w:before="450" w:after="450" w:line="312" w:lineRule="auto"/>
      </w:pPr>
      <w:r>
        <w:rPr>
          <w:rFonts w:ascii="宋体" w:hAnsi="宋体" w:eastAsia="宋体" w:cs="宋体"/>
          <w:color w:val="000"/>
          <w:sz w:val="28"/>
          <w:szCs w:val="28"/>
        </w:rPr>
        <w:t xml:space="preserve">作为个人来讲，也能严格执行廉洁自律规定。今年以来，没有违反廉政规定和制度的行为。本人从来没有利用职务为家庭谋私利，没有拿过村里误工以外的任何补贴。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合理的开支不予报支，凡办公费用先与书记商量后，再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应该说，今年来，能够同村支委团结一致，密切配合，勤奋工作，经济建设和各项公益事业都有了较大飞跃。真正做到该做的事情积极去做好，大胆探索现代农业之路，调整农业产业结构，大力发展万亩笋竹两用林基地建设和5000亩竹子现代示范园区建设，着力建成全县毛竹主产区和主供区。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一要认真学习十九大精神，深刻领会其精神，要认识到加强党风廉政建设是推动经济社会发展的有力保证。平时，要经常性地学习上级纪检部门廉洁自律有关规定，自觉接受乡党委、纪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2025-04-02T14:27:49+08:00</dcterms:created>
  <dcterms:modified xsi:type="dcterms:W3CDTF">2025-04-02T14:27:49+08:00</dcterms:modified>
</cp:coreProperties>
</file>

<file path=docProps/custom.xml><?xml version="1.0" encoding="utf-8"?>
<Properties xmlns="http://schemas.openxmlformats.org/officeDocument/2006/custom-properties" xmlns:vt="http://schemas.openxmlformats.org/officeDocument/2006/docPropsVTypes"/>
</file>