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推荐书记年度工作述职报告(二篇)</w:t>
      </w:r>
      <w:bookmarkEnd w:id="1"/>
    </w:p>
    <w:p>
      <w:pPr>
        <w:jc w:val="center"/>
        <w:spacing w:before="0" w:after="450"/>
      </w:pPr>
      <w:r>
        <w:rPr>
          <w:rFonts w:ascii="Arial" w:hAnsi="Arial" w:eastAsia="Arial" w:cs="Arial"/>
          <w:color w:val="999999"/>
          <w:sz w:val="20"/>
          <w:szCs w:val="20"/>
        </w:rPr>
        <w:t xml:space="preserve">来源：网络  作者：心上人间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荐书记年度工作述职报告一下午好上节党课，我带领大家学习了中国共产党章程中国共产党廉洁自律准则中国共产党党员教育管理工作条例，就新形势下党员干部如何树立坚定的理想信念，做到“六个讲清楚”并结合党的十八大以来，习近平总书记系列重要讲话，深入阐...</w:t>
      </w:r>
    </w:p>
    <w:p>
      <w:pPr>
        <w:ind w:left="0" w:right="0" w:firstLine="560"/>
        <w:spacing w:before="450" w:after="450" w:line="312" w:lineRule="auto"/>
      </w:pPr>
      <w:r>
        <w:rPr>
          <w:rFonts w:ascii="黑体" w:hAnsi="黑体" w:eastAsia="黑体" w:cs="黑体"/>
          <w:color w:val="000000"/>
          <w:sz w:val="36"/>
          <w:szCs w:val="36"/>
          <w:b w:val="1"/>
          <w:bCs w:val="1"/>
        </w:rPr>
        <w:t xml:space="preserve">推荐书记年度工作述职报告一</w:t>
      </w:r>
    </w:p>
    <w:p>
      <w:pPr>
        <w:ind w:left="0" w:right="0" w:firstLine="560"/>
        <w:spacing w:before="450" w:after="450" w:line="312" w:lineRule="auto"/>
      </w:pPr>
      <w:r>
        <w:rPr>
          <w:rFonts w:ascii="宋体" w:hAnsi="宋体" w:eastAsia="宋体" w:cs="宋体"/>
          <w:color w:val="000"/>
          <w:sz w:val="28"/>
          <w:szCs w:val="28"/>
        </w:rPr>
        <w:t xml:space="preserve">下午好上节党课，我带领大家学习了中国共产党章程中国共产党廉洁自律准则中国共产党党员教育管理工作条例，就新形势下党员干部如何树立坚定的理想信念，做到“六个讲清楚”并结合党的十八大以来，习近平总书记系列重要讲话，深入阐述了新时代中国共产党人理想信念的组成部分、构成要素及其相互关系，为全体党员上了一堂深刻而又生动的专题党课，为新时代广大党员干部坚定理想信念提供了科学的指导依据。今天的主题党日，我围绕“共产党员要坚定理想信念”进一步提高大家的思想政治认识水平。</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共产党员要坚持理想信念，坚定不移地为建设有中国特色的社会主义而奋斗。这无疑是对新时期共产党员的基本要求，也是从理想、信念、宗旨、作风、能力等方面衡量党员素质高低的根本标准。作为新时期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习近平总书记提出，各级领导干部要树立和发扬好的作风，既严以修身、严以用权、严以律己，又谋事要实、创业要实、做人要实。习近平总书记提出的“三严三实”的要求，论述精辟、意义深远，对广大党员干部谋事创业具有很强的指导作用。</w:t>
      </w:r>
    </w:p>
    <w:p>
      <w:pPr>
        <w:ind w:left="0" w:right="0" w:firstLine="560"/>
        <w:spacing w:before="450" w:after="450" w:line="312" w:lineRule="auto"/>
      </w:pPr>
      <w:r>
        <w:rPr>
          <w:rFonts w:ascii="宋体" w:hAnsi="宋体" w:eastAsia="宋体" w:cs="宋体"/>
          <w:color w:val="000"/>
          <w:sz w:val="28"/>
          <w:szCs w:val="28"/>
        </w:rPr>
        <w:t xml:space="preserve">严以修身，坚定理想信念是通往成功的指路灯，理想信念关系党的前途命运，是灵魂、是方向。加强理想信念教育是一个政党治国理政的保障，是一个民族奋力前行的向导，是党员干部的立身之本、力量之源、率众之基。忠诚于党的理想信念，是一名共产党员的基本要求，也是一名领导干部的基本规范，作为党员领导干部应该把加强党性修养和理想信念教育作为终生课题。</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理想信念是一个政党的灵魂，是一个共产党人思想的根基、精神的支撑、奋斗的源泉。有了坚定的理想信念，我们的道路才能越走越宽广，理论体系才能越来越丰富，制度才能越来越完善。现在一些领导干部之所以出现种种问题，从根本上讲，就是因为理想信念的缺失造成的。在改革开放的新形势下，要清醒地看到，面对形形色色的利欲诱惑，少数党员的理想信念出现了偏差，导致了“世界观、人生观、价值观”的位移。因此，创新开展以理想信念为重点的宣传教育工作显得尤为重要。</w:t>
      </w:r>
    </w:p>
    <w:p>
      <w:pPr>
        <w:ind w:left="0" w:right="0" w:firstLine="560"/>
        <w:spacing w:before="450" w:after="450" w:line="312" w:lineRule="auto"/>
      </w:pPr>
      <w:r>
        <w:rPr>
          <w:rFonts w:ascii="宋体" w:hAnsi="宋体" w:eastAsia="宋体" w:cs="宋体"/>
          <w:color w:val="000"/>
          <w:sz w:val="28"/>
          <w:szCs w:val="28"/>
        </w:rPr>
        <w:t xml:space="preserve">理想是真理和价值的统一。“先天下之忧而忧，后天下之乐而乐”，人的天职在勇于探索真理。只有具有崇高价值目标的理想，才能引导、鼓舞和激励人们为实现理想而奋斗。共产主义理想能代表历史发展的正确方向，能通过无产阶级革命和社会主义建设的实践，不断地转化为现实。共产党及共产党员只有始终不渝地为实现共产主义而奋斗，才具有先进性。加强党员领导干部的理想信念教育，牢固地树立共产主义理想信念，就能自觉加强党性锻炼，严格按党章的规定要求自己，树立正确的权力观、利益观、地位观，想方设法为人民办实事、办好事。这样，就可以防止人民的权力发生蜕变，使人民的权力始终为人民谋利益。群众享受到了党执政为民的成果，就会从内心深处激发出对党和政府的热爱，衷心地拥护党拥护社会主义。</w:t>
      </w:r>
    </w:p>
    <w:p>
      <w:pPr>
        <w:ind w:left="0" w:right="0" w:firstLine="560"/>
        <w:spacing w:before="450" w:after="450" w:line="312" w:lineRule="auto"/>
      </w:pPr>
      <w:r>
        <w:rPr>
          <w:rFonts w:ascii="宋体" w:hAnsi="宋体" w:eastAsia="宋体" w:cs="宋体"/>
          <w:color w:val="000"/>
          <w:sz w:val="28"/>
          <w:szCs w:val="28"/>
        </w:rPr>
        <w:t xml:space="preserve">高度重视加强精神文明建设，以务实举措推动精神文明建设，是以习近平同志为总书记的党中央治国理政的一个鲜明特点。</w:t>
      </w:r>
    </w:p>
    <w:p>
      <w:pPr>
        <w:ind w:left="0" w:right="0" w:firstLine="560"/>
        <w:spacing w:before="450" w:after="450" w:line="312" w:lineRule="auto"/>
      </w:pPr>
      <w:r>
        <w:rPr>
          <w:rFonts w:ascii="宋体" w:hAnsi="宋体" w:eastAsia="宋体" w:cs="宋体"/>
          <w:color w:val="000"/>
          <w:sz w:val="28"/>
          <w:szCs w:val="28"/>
        </w:rPr>
        <w:t xml:space="preserve">做好新形势下精神文明建设工作，重要的就是用习近平总书记重要论述统一思想和行动。要以更宽的视野来深化对精神文明建设的认识，深刻把握物质力量和精神力量的辩证关系，深刻把握当今世界综合国力竞争的特点趋势，深刻把握时代发展变化对精神文明建设提出的新要求，不断增强“两手抓、两手都要硬”的思想自觉，把精神文明建设贯穿改革开放和现代化建设全过程。要以更高的追求来引领精神文明建设实践，着眼于进行具有许多新的历史特点的伟大斗争，着眼于实现“两个一百年”奋斗目标和中华民族伟大复兴的中国梦，着力弘扬主旋律、凝聚正能量、树立新风尚，为党和国家事业发展提供精神力量。要以更有力的举措来推动精神文明建设工作，抓住机遇、迎难而上，积极主动作为，狠抓任务落实，推动精神文明建设实现新的发展。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(一)要切实增强政治敏锐性和鉴别力。</w:t>
      </w:r>
    </w:p>
    <w:p>
      <w:pPr>
        <w:ind w:left="0" w:right="0" w:firstLine="560"/>
        <w:spacing w:before="450" w:after="450" w:line="312" w:lineRule="auto"/>
      </w:pPr>
      <w:r>
        <w:rPr>
          <w:rFonts w:ascii="宋体" w:hAnsi="宋体" w:eastAsia="宋体" w:cs="宋体"/>
          <w:color w:val="000"/>
          <w:sz w:val="28"/>
          <w:szCs w:val="28"/>
        </w:rPr>
        <w:t xml:space="preserve">坚守马克思主义理想信念，勇于抵制各种错误思想理论的侵袭，进一步保持政治上清醒与坚定。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理论联系实际，补足精神之“钙”。志当存高远，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当前，我们最迫切的是抓好以下五方面的学习</w:t>
      </w:r>
    </w:p>
    <w:p>
      <w:pPr>
        <w:ind w:left="0" w:right="0" w:firstLine="560"/>
        <w:spacing w:before="450" w:after="450" w:line="312" w:lineRule="auto"/>
      </w:pPr>
      <w:r>
        <w:rPr>
          <w:rFonts w:ascii="宋体" w:hAnsi="宋体" w:eastAsia="宋体" w:cs="宋体"/>
          <w:color w:val="000"/>
          <w:sz w:val="28"/>
          <w:szCs w:val="28"/>
        </w:rPr>
        <w:t xml:space="preserve">一是学习领会习近平总书记系列重要讲话精神。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学习党章。党章是我们立党、治党、管党的总章程，明确规定党员的权利义务和对领导干部的基本要求。要好好学习党章，弄清楚自己该做什么、不该做什么，严守党的政治纪律和政治规矩，真正做到对党忠诚、爱党护党。</w:t>
      </w:r>
    </w:p>
    <w:p>
      <w:pPr>
        <w:ind w:left="0" w:right="0" w:firstLine="560"/>
        <w:spacing w:before="450" w:after="450" w:line="312" w:lineRule="auto"/>
      </w:pPr>
      <w:r>
        <w:rPr>
          <w:rFonts w:ascii="宋体" w:hAnsi="宋体" w:eastAsia="宋体" w:cs="宋体"/>
          <w:color w:val="000"/>
          <w:sz w:val="28"/>
          <w:szCs w:val="28"/>
        </w:rPr>
        <w:t xml:space="preserve">三是学习法律法规。自觉学法尊法守法，善于运用法治思维和法治方式推动发展、深化改革、化解矛盾、维护稳定，发挥好“关键少数”的作用。</w:t>
      </w:r>
    </w:p>
    <w:p>
      <w:pPr>
        <w:ind w:left="0" w:right="0" w:firstLine="560"/>
        <w:spacing w:before="450" w:after="450" w:line="312" w:lineRule="auto"/>
      </w:pPr>
      <w:r>
        <w:rPr>
          <w:rFonts w:ascii="宋体" w:hAnsi="宋体" w:eastAsia="宋体" w:cs="宋体"/>
          <w:color w:val="000"/>
          <w:sz w:val="28"/>
          <w:szCs w:val="28"/>
        </w:rPr>
        <w:t xml:space="preserve">四是学习传统文化的精华。习近平总书记说，“学史可以看成败、鉴得失、知兴替。学诗可以情飞扬、志高昂、人灵秀。学伦理可以知廉耻、懂荣辱、辨是非”。我们应当从中国浩瀚的历史传统文化中汲取营养，增强我们做人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五是向革命先辈学，向焦裕禄、牛玉儒等先进典型学，激发自己内心的正能量，激发自己人性中的真善美，通过学习，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强化道德修养，筑牢立身之本。从古至今,我们中华民族就强调做官先做人，从政德为先。论语曰“为政以德，譬如北辰，居其所而众星拱之”，讲的就是德乃为官之要。习近平总书记多次引经据典强调“治国先治吏，官清民自安。礼义廉耻，国之四维，四维不张，国将不国。”为官之德在于清廉，当领导要以德服人。在任何时候任何情况下都要坚持社会主义信念不动摇。社会主义建设事业要成功，必须遵循马克思主义的基本原理。探索符合本国实际的社会主义发展道路，进行社会主义改革，密切联系群众。中国改革开放和现代化建设取得巨大成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提升综合素质，夯实发展之基。“非学无以广才，非志无以成学。”要实现业务工作和党建工作“两手抓、两手硬”的良好态势。把日常工作与党建结合起来，在突击性、重要性工作面前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(二)要坚持党员干部理想信念</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我们党和国家在整个社会主义初级阶段的奋斗目标。中国梦是实现中华民族伟大复兴的形象表达，基本内涵是国家富强、民族振兴、人民幸福。要始终聚焦这个总任务，一代一代锲而不舍干下去。</w:t>
      </w:r>
    </w:p>
    <w:p>
      <w:pPr>
        <w:ind w:left="0" w:right="0" w:firstLine="560"/>
        <w:spacing w:before="450" w:after="450" w:line="312" w:lineRule="auto"/>
      </w:pPr>
      <w:r>
        <w:rPr>
          <w:rFonts w:ascii="宋体" w:hAnsi="宋体" w:eastAsia="宋体" w:cs="宋体"/>
          <w:color w:val="000"/>
          <w:sz w:val="28"/>
          <w:szCs w:val="28"/>
        </w:rPr>
        <w:t xml:space="preserve">必须始终牢记共产主义远大理想，坚定不移走中国特色社会主义道路。坚定理想信念，一定要把握好“主义”、“道路”、“目标”三个关键词。“主义”，就是坚定对马克思主义的信仰。“道路”，就是坚持中国特色社会主义道路。“目标”，就是实现中华民族伟大复兴的中国梦。党的十八大以来，以习近平同志为总书记的党中央提出并形成了全面建成小康社会、全面深化改革、全面依法治国、全面从严治党的“四个全面”战略布局。新的历史时期，我们必须坚持以“四个全面”为统领，矢志不移、自强不息，为实现中国梦、实现中国特色社会主义共同理想和共产主义远大理想而不懈奋斗。</w:t>
      </w:r>
    </w:p>
    <w:p>
      <w:pPr>
        <w:ind w:left="0" w:right="0" w:firstLine="560"/>
        <w:spacing w:before="450" w:after="450" w:line="312" w:lineRule="auto"/>
      </w:pPr>
      <w:r>
        <w:rPr>
          <w:rFonts w:ascii="宋体" w:hAnsi="宋体" w:eastAsia="宋体" w:cs="宋体"/>
          <w:color w:val="000"/>
          <w:sz w:val="28"/>
          <w:szCs w:val="28"/>
        </w:rPr>
        <w:t xml:space="preserve">必须始终坚持党的领导，对党绝对忠诚。要更加自觉地同以习近平同志为总书记的党中央保持高度一致。要坚决维护中央权威，把中央的要求不折不扣地落到实处。要严格遵守党的纪律，决不允许有不受党纪约束的行为，决不允许任何人凌驾于组织之上，严肃处理违反纪律特别是违反政治纪律的行为。要自觉维护党的形象，始终保持共产党人的蓬勃朝气、昂扬锐气和浩然正气，自觉为党的形象增光添彩。</w:t>
      </w:r>
    </w:p>
    <w:p>
      <w:pPr>
        <w:ind w:left="0" w:right="0" w:firstLine="560"/>
        <w:spacing w:before="450" w:after="450" w:line="312" w:lineRule="auto"/>
      </w:pPr>
      <w:r>
        <w:rPr>
          <w:rFonts w:ascii="宋体" w:hAnsi="宋体" w:eastAsia="宋体" w:cs="宋体"/>
          <w:color w:val="000"/>
          <w:sz w:val="28"/>
          <w:szCs w:val="28"/>
        </w:rPr>
        <w:t xml:space="preserve">必须始终牢记全心全意为人民服务的根本宗旨。坚持党的群众路线，保持同人民群众的血肉联系，切实把群众工作做实做好，真正做到心中有民、执政为民。牢记群众观点，切实打牢做好群众工作的思想基础。坚持民生为本，积极回应人民对美好生活的新期待。坚守公平正义，更好维护群众合法权益。坚持与时俱进，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(三)要真心实意谋实事。</w:t>
      </w:r>
    </w:p>
    <w:p>
      <w:pPr>
        <w:ind w:left="0" w:right="0" w:firstLine="560"/>
        <w:spacing w:before="450" w:after="450" w:line="312" w:lineRule="auto"/>
      </w:pPr>
      <w:r>
        <w:rPr>
          <w:rFonts w:ascii="宋体" w:hAnsi="宋体" w:eastAsia="宋体" w:cs="宋体"/>
          <w:color w:val="000"/>
          <w:sz w:val="28"/>
          <w:szCs w:val="28"/>
        </w:rPr>
        <w:t xml:space="preserve">必须始终牢记肩负的责任使命，做改革促进派、创业实干家。每一个决策部署，都必须真正以科学规律为依据、以实际情况为基础、科学严谨具有操作性。要脚踏实地落实。推动新一轮振兴发展，既要有“实干”的精神，更要有“不见效果不罢休”的劲头，努力让机遇在实干中释放，发展难题在实干中破解，美好愿景在实干中实现。领导干部要倡导说实在话、干实在事、做实在人，做敢担当、敢作为的表率，真正把担子挑起来。</w:t>
      </w:r>
    </w:p>
    <w:p>
      <w:pPr>
        <w:ind w:left="0" w:right="0" w:firstLine="560"/>
        <w:spacing w:before="450" w:after="450" w:line="312" w:lineRule="auto"/>
      </w:pPr>
      <w:r>
        <w:rPr>
          <w:rFonts w:ascii="黑体" w:hAnsi="黑体" w:eastAsia="黑体" w:cs="黑体"/>
          <w:color w:val="000000"/>
          <w:sz w:val="36"/>
          <w:szCs w:val="36"/>
          <w:b w:val="1"/>
          <w:bCs w:val="1"/>
        </w:rPr>
        <w:t xml:space="preserve">推荐书记年度工作述职报告二</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2025-04-28T09:20:10+08:00</dcterms:created>
  <dcterms:modified xsi:type="dcterms:W3CDTF">2025-04-28T09:20:10+08:00</dcterms:modified>
</cp:coreProperties>
</file>

<file path=docProps/custom.xml><?xml version="1.0" encoding="utf-8"?>
<Properties xmlns="http://schemas.openxmlformats.org/officeDocument/2006/custom-properties" xmlns:vt="http://schemas.openxmlformats.org/officeDocument/2006/docPropsVTypes"/>
</file>