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推荐社区副主任综合治理述职报告</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社区副主任综合治理述职报告一一、社区居委会的基本结构根据我国居民委员会组织法规定，居民委员会由主任、副主任和委员共五至九人组成。居民委员会主任、副主任和委员，由本居住地区全体有选举权的居民或者由每户派代表选举产生;根据居民意见，也可以由...</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推荐社区副主任综合治理述职报告一</w:t>
      </w:r>
    </w:p>
    <w:p>
      <w:pPr>
        <w:ind w:left="0" w:right="0" w:firstLine="560"/>
        <w:spacing w:before="450" w:after="450" w:line="312" w:lineRule="auto"/>
      </w:pPr>
      <w:r>
        <w:rPr>
          <w:rFonts w:ascii="宋体" w:hAnsi="宋体" w:eastAsia="宋体" w:cs="宋体"/>
          <w:color w:val="000"/>
          <w:sz w:val="28"/>
          <w:szCs w:val="28"/>
        </w:rPr>
        <w:t xml:space="preserve">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二、社区居委会的基本功能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龙家社区也针对本社区内部具体情况对居名作出了如下承诺：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为七十岁以上老人办理优待证，为青少年提供法律维权服务，通过在居委会实践一周，我的确看到了居委会成员都履行了他们的职责，诚心诚意的为居民服务。龙家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(1)政府对社区卫生服务工作重视程度有较大提高.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(2)政府增加了经费头入.去年,龙家社区只有8家诊所店,今年,私人独自办的诊所就有9家，新建了龙家社区卫生医疗服务中心,还新开了3家社区卫生合作社,为社区居名卫生健康提供了一定的保障.居名在社区医疗合作社就医还可以享受一定的医疗补助.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(3)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(4)社区卫生存在的主要问题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这些事对我来说很简单,很快就完成了任务,所以我在居委会有很多的空闲时间.我就利用这些多余时间与居委会叔叔阿姨攀谈,询问他们一些有关社区情况以及社区卫生服务状况。</w:t>
      </w:r>
    </w:p>
    <w:p>
      <w:pPr>
        <w:ind w:left="0" w:right="0" w:firstLine="560"/>
        <w:spacing w:before="450" w:after="450" w:line="312" w:lineRule="auto"/>
      </w:pPr>
      <w:r>
        <w:rPr>
          <w:rFonts w:ascii="宋体" w:hAnsi="宋体" w:eastAsia="宋体" w:cs="宋体"/>
          <w:color w:val="000"/>
          <w:sz w:val="28"/>
          <w:szCs w:val="28"/>
        </w:rPr>
        <w:t xml:space="preserve">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(1)希望要强化政府责任，切实加强领导。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(2)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(3)要强化政府主导，落实保障措施。要加大各项经费投入力度，以保证社区卫生机构的公益性质。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(4)要强化能力建设，完善服务功能。一是要加快社区卫生服务人才队伍培养步伐，加大政策倾斜力度，改善社区卫生工作条件，吸引更多的卫生专业技术人员到社区卫生机构工作.</w:t>
      </w:r>
    </w:p>
    <w:p>
      <w:pPr>
        <w:ind w:left="0" w:right="0" w:firstLine="560"/>
        <w:spacing w:before="450" w:after="450" w:line="312" w:lineRule="auto"/>
      </w:pPr>
      <w:r>
        <w:rPr>
          <w:rFonts w:ascii="宋体" w:hAnsi="宋体" w:eastAsia="宋体" w:cs="宋体"/>
          <w:color w:val="000"/>
          <w:sz w:val="28"/>
          <w:szCs w:val="28"/>
        </w:rPr>
        <w:t xml:space="preserve">(5)要充分发挥社区居委会、社区群众等多方面的民主监督作用，建立社区卫生信息公示和群众满意度评价制度.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六、社会实践感悟</w:t>
      </w:r>
    </w:p>
    <w:p>
      <w:pPr>
        <w:ind w:left="0" w:right="0" w:firstLine="560"/>
        <w:spacing w:before="450" w:after="450" w:line="312" w:lineRule="auto"/>
      </w:pPr>
      <w:r>
        <w:rPr>
          <w:rFonts w:ascii="宋体" w:hAnsi="宋体" w:eastAsia="宋体" w:cs="宋体"/>
          <w:color w:val="000"/>
          <w:sz w:val="28"/>
          <w:szCs w:val="28"/>
        </w:rPr>
        <w:t xml:space="preserve">在实践的这一天里,我通过自己的努力奋斗,体会到了工作中的酸甜苦辣，这时才发现自己是最幸福的。因为我还在学习的阶段，还没能真正地接触事业，没能真正地了解到工作的难处和辛苦.现在看起来，我觉得自己现在还是不错的了，能在这么好的环境下读书，为以后的工作打下基础。是这一次社会实践给了我学习和深入了解社会的机会。</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推荐社区副主任综合治理述职报告二</w:t>
      </w:r>
    </w:p>
    <w:p>
      <w:pPr>
        <w:ind w:left="0" w:right="0" w:firstLine="560"/>
        <w:spacing w:before="450" w:after="450" w:line="312" w:lineRule="auto"/>
      </w:pPr>
      <w:r>
        <w:rPr>
          <w:rFonts w:ascii="宋体" w:hAnsi="宋体" w:eastAsia="宋体" w:cs="宋体"/>
          <w:color w:val="000"/>
          <w:sz w:val="28"/>
          <w:szCs w:val="28"/>
        </w:rPr>
        <w:t xml:space="preserve">打击传销和创建无传销城市工作总结</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市委、市政府高度重视打击传销工作，成立了以市长任组长、分管副市长任副组长，综治、公安、市场监管等相关部门负责人为成员的打击传销工作领导小组，协调解决工作中存在的困难和问题，各成员单位也相应成立了打击传销工作领导小组，进一步健全了市、镇、村三级监管网络，明确了各镇办、各部门“一把手”为打击传销工作第一责任人。制定下发了《打击传销工作实施方案》和《打击传销工作考核办法》，与各成员单位签订了《打击传销目标责任书》，强化了责任意识，落实了监管责任，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将打击传销作为辖区所日常巡查的重要内容，与公安部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深入开展打击传销“进一步加强打击传销工作”、“打击网络传销工作”、“开展以招聘、介绍工作等名义从事传销活动专项整治工作”、“开展打击传销维护社会稳定专项行动”等一系列专项行动，始终保持对传销活动的高压态势，按照打早、打小、露头就打的原则，对重点区域排查监控，严防以“拉人头”、“收取入门费”、或打着“资本运作”的幌子从事传销活动的违法行为。全年共开展专项行动4次，出动执法人员80人次，走访直销企业2户。</w:t>
      </w:r>
    </w:p>
    <w:p>
      <w:pPr>
        <w:ind w:left="0" w:right="0" w:firstLine="560"/>
        <w:spacing w:before="450" w:after="450" w:line="312" w:lineRule="auto"/>
      </w:pPr>
      <w:r>
        <w:rPr>
          <w:rFonts w:ascii="宋体" w:hAnsi="宋体" w:eastAsia="宋体" w:cs="宋体"/>
          <w:color w:val="000"/>
          <w:sz w:val="28"/>
          <w:szCs w:val="28"/>
        </w:rPr>
        <w:t xml:space="preserve">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推荐社区副主任综合治理述职报告三</w:t>
      </w:r>
    </w:p>
    <w:p>
      <w:pPr>
        <w:ind w:left="0" w:right="0" w:firstLine="560"/>
        <w:spacing w:before="450" w:after="450" w:line="312" w:lineRule="auto"/>
      </w:pPr>
      <w:r>
        <w:rPr>
          <w:rFonts w:ascii="宋体" w:hAnsi="宋体" w:eastAsia="宋体" w:cs="宋体"/>
          <w:color w:val="000"/>
          <w:sz w:val="28"/>
          <w:szCs w:val="28"/>
        </w:rPr>
        <w:t xml:space="preserve">20__年是区经济社会发展极为重要的一年，是完成灾后重建任务的决战之年，是实施“十一五”规划的最后一年，是提前一年实现区第三次党代表大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推荐社区副主任综合治理述职报告四</w:t>
      </w:r>
    </w:p>
    <w:p>
      <w:pPr>
        <w:ind w:left="0" w:right="0" w:firstLine="560"/>
        <w:spacing w:before="450" w:after="450" w:line="312" w:lineRule="auto"/>
      </w:pPr>
      <w:r>
        <w:rPr>
          <w:rFonts w:ascii="宋体" w:hAnsi="宋体" w:eastAsia="宋体" w:cs="宋体"/>
          <w:color w:val="000"/>
          <w:sz w:val="28"/>
          <w:szCs w:val="28"/>
        </w:rPr>
        <w:t xml:space="preserve">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推荐社区副主任综合治理述职报告五</w:t>
      </w:r>
    </w:p>
    <w:p>
      <w:pPr>
        <w:ind w:left="0" w:right="0" w:firstLine="560"/>
        <w:spacing w:before="450" w:after="450" w:line="312" w:lineRule="auto"/>
      </w:pPr>
      <w:r>
        <w:rPr>
          <w:rFonts w:ascii="宋体" w:hAnsi="宋体" w:eastAsia="宋体" w:cs="宋体"/>
          <w:color w:val="000"/>
          <w:sz w:val="28"/>
          <w:szCs w:val="28"/>
        </w:rPr>
        <w:t xml:space="preserve">1、生命之平安，在于你我亲善的回报。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2、公共安全公共抓，平安伴随你我他。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3、社区是个家，安全靠大家。</w:t>
      </w:r>
    </w:p>
    <w:p>
      <w:pPr>
        <w:ind w:left="0" w:right="0" w:firstLine="560"/>
        <w:spacing w:before="450" w:after="450" w:line="312" w:lineRule="auto"/>
      </w:pPr>
      <w:r>
        <w:rPr>
          <w:rFonts w:ascii="宋体" w:hAnsi="宋体" w:eastAsia="宋体" w:cs="宋体"/>
          <w:color w:val="000"/>
          <w:sz w:val="28"/>
          <w:szCs w:val="28"/>
        </w:rPr>
        <w:t xml:space="preserve">4、社区长治久安，百姓安居乐业。</w:t>
      </w:r>
    </w:p>
    <w:p>
      <w:pPr>
        <w:ind w:left="0" w:right="0" w:firstLine="560"/>
        <w:spacing w:before="450" w:after="450" w:line="312" w:lineRule="auto"/>
      </w:pPr>
      <w:r>
        <w:rPr>
          <w:rFonts w:ascii="宋体" w:hAnsi="宋体" w:eastAsia="宋体" w:cs="宋体"/>
          <w:color w:val="000"/>
          <w:sz w:val="28"/>
          <w:szCs w:val="28"/>
        </w:rPr>
        <w:t xml:space="preserve">5、链条的力量在于环环相扣，防范的力量在于人人尽责。</w:t>
      </w:r>
    </w:p>
    <w:p>
      <w:pPr>
        <w:ind w:left="0" w:right="0" w:firstLine="560"/>
        <w:spacing w:before="450" w:after="450" w:line="312" w:lineRule="auto"/>
      </w:pPr>
      <w:r>
        <w:rPr>
          <w:rFonts w:ascii="宋体" w:hAnsi="宋体" w:eastAsia="宋体" w:cs="宋体"/>
          <w:color w:val="000"/>
          <w:sz w:val="28"/>
          <w:szCs w:val="28"/>
        </w:rPr>
        <w:t xml:space="preserve">6、治安防范搞得好，坏人作案没路跑。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7、平平安安是幸福的港湾。</w:t>
      </w:r>
    </w:p>
    <w:p>
      <w:pPr>
        <w:ind w:left="0" w:right="0" w:firstLine="560"/>
        <w:spacing w:before="450" w:after="450" w:line="312" w:lineRule="auto"/>
      </w:pPr>
      <w:r>
        <w:rPr>
          <w:rFonts w:ascii="宋体" w:hAnsi="宋体" w:eastAsia="宋体" w:cs="宋体"/>
          <w:color w:val="000"/>
          <w:sz w:val="28"/>
          <w:szCs w:val="28"/>
        </w:rPr>
        <w:t xml:space="preserve">8、社区是我们共同的家园，平安是我们大家的责任。</w:t>
      </w:r>
    </w:p>
    <w:p>
      <w:pPr>
        <w:ind w:left="0" w:right="0" w:firstLine="560"/>
        <w:spacing w:before="450" w:after="450" w:line="312" w:lineRule="auto"/>
      </w:pPr>
      <w:r>
        <w:rPr>
          <w:rFonts w:ascii="宋体" w:hAnsi="宋体" w:eastAsia="宋体" w:cs="宋体"/>
          <w:color w:val="000"/>
          <w:sz w:val="28"/>
          <w:szCs w:val="28"/>
        </w:rPr>
        <w:t xml:space="preserve">9、平安来自警惕，平安源于防范。</w:t>
      </w:r>
    </w:p>
    <w:p>
      <w:pPr>
        <w:ind w:left="0" w:right="0" w:firstLine="560"/>
        <w:spacing w:before="450" w:after="450" w:line="312" w:lineRule="auto"/>
      </w:pPr>
      <w:r>
        <w:rPr>
          <w:rFonts w:ascii="宋体" w:hAnsi="宋体" w:eastAsia="宋体" w:cs="宋体"/>
          <w:color w:val="000"/>
          <w:sz w:val="28"/>
          <w:szCs w:val="28"/>
        </w:rPr>
        <w:t xml:space="preserve">10、离开你们我们是无源之水，靠近你们我们是钢铁长城。</w:t>
      </w:r>
    </w:p>
    <w:p>
      <w:pPr>
        <w:ind w:left="0" w:right="0" w:firstLine="560"/>
        <w:spacing w:before="450" w:after="450" w:line="312" w:lineRule="auto"/>
      </w:pPr>
      <w:r>
        <w:rPr>
          <w:rFonts w:ascii="宋体" w:hAnsi="宋体" w:eastAsia="宋体" w:cs="宋体"/>
          <w:color w:val="000"/>
          <w:sz w:val="28"/>
          <w:szCs w:val="28"/>
        </w:rPr>
        <w:t xml:space="preserve">11、平安添异彩社区更精彩。</w:t>
      </w:r>
    </w:p>
    <w:p>
      <w:pPr>
        <w:ind w:left="0" w:right="0" w:firstLine="560"/>
        <w:spacing w:before="450" w:after="450" w:line="312" w:lineRule="auto"/>
      </w:pPr>
      <w:r>
        <w:rPr>
          <w:rFonts w:ascii="宋体" w:hAnsi="宋体" w:eastAsia="宋体" w:cs="宋体"/>
          <w:color w:val="000"/>
          <w:sz w:val="28"/>
          <w:szCs w:val="28"/>
        </w:rPr>
        <w:t xml:space="preserve">12、巡逻，日防夜防，群众平安，和谐安康。</w:t>
      </w:r>
    </w:p>
    <w:p>
      <w:pPr>
        <w:ind w:left="0" w:right="0" w:firstLine="560"/>
        <w:spacing w:before="450" w:after="450" w:line="312" w:lineRule="auto"/>
      </w:pPr>
      <w:r>
        <w:rPr>
          <w:rFonts w:ascii="宋体" w:hAnsi="宋体" w:eastAsia="宋体" w:cs="宋体"/>
          <w:color w:val="000"/>
          <w:sz w:val="28"/>
          <w:szCs w:val="28"/>
        </w:rPr>
        <w:t xml:space="preserve">13、消防知识是您开启平安之门的钥匙。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14、知法是金山，守法是银山，公平正义是靠山。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15、社区是我家安全靠大家。</w:t>
      </w:r>
    </w:p>
    <w:p>
      <w:pPr>
        <w:ind w:left="0" w:right="0" w:firstLine="560"/>
        <w:spacing w:before="450" w:after="450" w:line="312" w:lineRule="auto"/>
      </w:pPr>
      <w:r>
        <w:rPr>
          <w:rFonts w:ascii="宋体" w:hAnsi="宋体" w:eastAsia="宋体" w:cs="宋体"/>
          <w:color w:val="000"/>
          <w:sz w:val="28"/>
          <w:szCs w:val="28"/>
        </w:rPr>
        <w:t xml:space="preserve">16、有事出门无牵挂，安全先把火源查。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17、守法才能平安，平安才能回家。</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20、居安思危勤防范，万无一失如泰山。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21、星星之火，可以燎原，家中无人关闭火源。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22、警民合力，齐抓共管，社区安全，人人有责。</w:t>
      </w:r>
    </w:p>
    <w:p>
      <w:pPr>
        <w:ind w:left="0" w:right="0" w:firstLine="560"/>
        <w:spacing w:before="450" w:after="450" w:line="312" w:lineRule="auto"/>
      </w:pPr>
      <w:r>
        <w:rPr>
          <w:rFonts w:ascii="宋体" w:hAnsi="宋体" w:eastAsia="宋体" w:cs="宋体"/>
          <w:color w:val="000"/>
          <w:sz w:val="28"/>
          <w:szCs w:val="28"/>
        </w:rPr>
        <w:t xml:space="preserve">23、构建严密防控体系，提高治安防范水平。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24、沟塘渠坝不安全，别让孩子靠近前。</w:t>
      </w:r>
    </w:p>
    <w:p>
      <w:pPr>
        <w:ind w:left="0" w:right="0" w:firstLine="560"/>
        <w:spacing w:before="450" w:after="450" w:line="312" w:lineRule="auto"/>
      </w:pPr>
      <w:r>
        <w:rPr>
          <w:rFonts w:ascii="宋体" w:hAnsi="宋体" w:eastAsia="宋体" w:cs="宋体"/>
          <w:color w:val="000"/>
          <w:sz w:val="28"/>
          <w:szCs w:val="28"/>
        </w:rPr>
        <w:t xml:space="preserve">25、关注消防消除火患，珍惜生命减灾避难。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26、依法从重从快打击严重刑事犯罪活动。</w:t>
      </w:r>
    </w:p>
    <w:p>
      <w:pPr>
        <w:ind w:left="0" w:right="0" w:firstLine="560"/>
        <w:spacing w:before="450" w:after="450" w:line="312" w:lineRule="auto"/>
      </w:pPr>
      <w:r>
        <w:rPr>
          <w:rFonts w:ascii="宋体" w:hAnsi="宋体" w:eastAsia="宋体" w:cs="宋体"/>
          <w:color w:val="000"/>
          <w:sz w:val="28"/>
          <w:szCs w:val="28"/>
        </w:rPr>
        <w:t xml:space="preserve">27、学法守法，做高尚人;知法犯法，损人害已。</w:t>
      </w:r>
    </w:p>
    <w:p>
      <w:pPr>
        <w:ind w:left="0" w:right="0" w:firstLine="560"/>
        <w:spacing w:before="450" w:after="450" w:line="312" w:lineRule="auto"/>
      </w:pPr>
      <w:r>
        <w:rPr>
          <w:rFonts w:ascii="宋体" w:hAnsi="宋体" w:eastAsia="宋体" w:cs="宋体"/>
          <w:color w:val="000"/>
          <w:sz w:val="28"/>
          <w:szCs w:val="28"/>
        </w:rPr>
        <w:t xml:space="preserve">28、创建平安社区，建设文明城市。</w:t>
      </w:r>
    </w:p>
    <w:p>
      <w:pPr>
        <w:ind w:left="0" w:right="0" w:firstLine="560"/>
        <w:spacing w:before="450" w:after="450" w:line="312" w:lineRule="auto"/>
      </w:pPr>
      <w:r>
        <w:rPr>
          <w:rFonts w:ascii="宋体" w:hAnsi="宋体" w:eastAsia="宋体" w:cs="宋体"/>
          <w:color w:val="000"/>
          <w:sz w:val="28"/>
          <w:szCs w:val="28"/>
        </w:rPr>
        <w:t xml:space="preserve">29、服务人民，奉献社区，共创和谐。</w:t>
      </w:r>
    </w:p>
    <w:p>
      <w:pPr>
        <w:ind w:left="0" w:right="0" w:firstLine="560"/>
        <w:spacing w:before="450" w:after="450" w:line="312" w:lineRule="auto"/>
      </w:pPr>
      <w:r>
        <w:rPr>
          <w:rFonts w:ascii="宋体" w:hAnsi="宋体" w:eastAsia="宋体" w:cs="宋体"/>
          <w:color w:val="000"/>
          <w:sz w:val="28"/>
          <w:szCs w:val="28"/>
        </w:rPr>
        <w:t xml:space="preserve">30、创一流治安环境，让平安与发展同行。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2025-03-29T03:14:47+08:00</dcterms:created>
  <dcterms:modified xsi:type="dcterms:W3CDTF">2025-03-29T03:14:47+08:00</dcterms:modified>
</cp:coreProperties>
</file>

<file path=docProps/custom.xml><?xml version="1.0" encoding="utf-8"?>
<Properties xmlns="http://schemas.openxmlformats.org/officeDocument/2006/custom-properties" xmlns:vt="http://schemas.openxmlformats.org/officeDocument/2006/docPropsVTypes"/>
</file>