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职校德育述职报告汇总(2篇)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校德育述职报告汇总一职校班主任教学计划模板1、努力做好学生思想教育工作，把学生培养成为一个积极向上，勤奋为学，团结友爱的集体。2、引导学生努力学好功课，采取有效措施，提高学生学习成绩和学习效率。3、关心学生生活和健康，组织学生参加各种文体...</w:t>
      </w:r>
    </w:p>
    <w:p>
      <w:pPr>
        <w:ind w:left="0" w:right="0" w:firstLine="560"/>
        <w:spacing w:before="450" w:after="450" w:line="312" w:lineRule="auto"/>
      </w:pPr>
      <w:r>
        <w:rPr>
          <w:rFonts w:ascii="黑体" w:hAnsi="黑体" w:eastAsia="黑体" w:cs="黑体"/>
          <w:color w:val="000000"/>
          <w:sz w:val="36"/>
          <w:szCs w:val="36"/>
          <w:b w:val="1"/>
          <w:bCs w:val="1"/>
        </w:rPr>
        <w:t xml:space="preserve">职校德育述职报告汇总一</w:t>
      </w:r>
    </w:p>
    <w:p>
      <w:pPr>
        <w:ind w:left="0" w:right="0" w:firstLine="560"/>
        <w:spacing w:before="450" w:after="450" w:line="312" w:lineRule="auto"/>
      </w:pPr>
      <w:r>
        <w:rPr>
          <w:rFonts w:ascii="宋体" w:hAnsi="宋体" w:eastAsia="宋体" w:cs="宋体"/>
          <w:color w:val="000"/>
          <w:sz w:val="28"/>
          <w:szCs w:val="28"/>
        </w:rPr>
        <w:t xml:space="preserve">职校班主任教学计划模板</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小学四年级科学教学计划</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学生虽经过一年的科学学习，探究能力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天气”、“溶解”、“声音”和“我们的身体”四个单元组成。在三年级上、下册的基础上，本册教材将继续引领学生经历一系列有意义、有价值的科学探究活动，使他们获得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2、本册的主要活动</w:t>
      </w:r>
    </w:p>
    <w:p>
      <w:pPr>
        <w:ind w:left="0" w:right="0" w:firstLine="560"/>
        <w:spacing w:before="450" w:after="450" w:line="312" w:lineRule="auto"/>
      </w:pPr>
      <w:r>
        <w:rPr>
          <w:rFonts w:ascii="宋体" w:hAnsi="宋体" w:eastAsia="宋体" w:cs="宋体"/>
          <w:color w:val="000"/>
          <w:sz w:val="28"/>
          <w:szCs w:val="28"/>
        </w:rPr>
        <w:t xml:space="preserve">(1)对天气的观察与测量从天空中云的形状和变化开始，对构成天气的四个要素分别进行观测。</w:t>
      </w:r>
    </w:p>
    <w:p>
      <w:pPr>
        <w:ind w:left="0" w:right="0" w:firstLine="560"/>
        <w:spacing w:before="450" w:after="450" w:line="312" w:lineRule="auto"/>
      </w:pPr>
      <w:r>
        <w:rPr>
          <w:rFonts w:ascii="宋体" w:hAnsi="宋体" w:eastAsia="宋体" w:cs="宋体"/>
          <w:color w:val="000"/>
          <w:sz w:val="28"/>
          <w:szCs w:val="28"/>
        </w:rPr>
        <w:t xml:space="preserve">(2)对身体结构的研究，了解骨骼及肌肉的功能和结构，以及运动情况，并建立保护心脏，保护肺的意识。同时了解食物在口腔内的变化及与牙、舌头、唾液的关系。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重视对学生典型科学活动的设计，培养小学生的科学素养。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黑体" w:hAnsi="黑体" w:eastAsia="黑体" w:cs="黑体"/>
          <w:color w:val="000000"/>
          <w:sz w:val="36"/>
          <w:szCs w:val="36"/>
          <w:b w:val="1"/>
          <w:bCs w:val="1"/>
        </w:rPr>
        <w:t xml:space="preserve">职校德育述职报告汇总二</w:t>
      </w:r>
    </w:p>
    <w:p>
      <w:pPr>
        <w:ind w:left="0" w:right="0" w:firstLine="560"/>
        <w:spacing w:before="450" w:after="450" w:line="312" w:lineRule="auto"/>
      </w:pPr>
      <w:r>
        <w:rPr>
          <w:rFonts w:ascii="宋体" w:hAnsi="宋体" w:eastAsia="宋体" w:cs="宋体"/>
          <w:color w:val="000"/>
          <w:sz w:val="28"/>
          <w:szCs w:val="28"/>
        </w:rPr>
        <w:t xml:space="preserve">职校的班主任工作计划</w:t>
      </w:r>
    </w:p>
    <w:p>
      <w:pPr>
        <w:ind w:left="0" w:right="0" w:firstLine="560"/>
        <w:spacing w:before="450" w:after="450" w:line="312" w:lineRule="auto"/>
      </w:pPr>
      <w:r>
        <w:rPr>
          <w:rFonts w:ascii="宋体" w:hAnsi="宋体" w:eastAsia="宋体" w:cs="宋体"/>
          <w:color w:val="000"/>
          <w:sz w:val="28"/>
          <w:szCs w:val="28"/>
        </w:rPr>
        <w:t xml:space="preserve">本学期我担任新一届的焊接专业班的班主任，根据对该班学生进行沟通后的了解和我们学校的实际情况以及自身的实际条件，特制定本计划，职校班主任工作计划。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尊重；信任；共情；关注；在德育工作中要尊重每个学生的人格，相信他们的潜在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疑人不用。只有在了解的基础上充分的尊重和信任，才能最大限度的发挥学生的潜能。所谓共情是指要和学生的感觉保持相通，即要经常换位思考，只有我们经常换位思考，我们才能明白学生在想什么，他想的对不对，他的做法是否符合他们的特征。所谓关注，就是关注学生的成长进步的每一个细节，我们都知道细节决定成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有计划，有规律，有效率，有成绩。前面的四有是教育学生怎样做人，后面的四有是教给他们如何学习。1、有人格是做人的最起码的标准；2、有胸怀会使我们的班级集体变得融洽，同学们之间会亲如一家；3、有教养，注意，教养并不是一个特别贬义的词，我们经常看到有人在红灯的时候照样横穿马路，如果你问他为什么？他会回答：因为没有***！好像他遵守交通规则是为***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4、那么什么是有能力呢？有的学生每次考试还可以，但是实际操作不行，不会唱歌，不会吟诗，不会书法，不会组织，不会演讲，不懂幽默┉┉这样的学生我觉得就是没有能力；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班主任工作计划《职校班主任工作计划》所以我规定，每月的1号是全班同学制定计划日，每个人都要制定出操作可行的计划，班长和学习委员以及班主任检查。另外，每周甚至每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及能力很一般；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矗</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为了提高学生的学习和能力，我制定了以下措施：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4、经常开展一些竞赛如技能比赛，环保知识竞赛，法制知识竞赛，借以来提高学生的学习效率。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7、加强自主作业时的自主管理。</w:t>
      </w:r>
    </w:p>
    <w:p>
      <w:pPr>
        <w:ind w:left="0" w:right="0" w:firstLine="560"/>
        <w:spacing w:before="450" w:after="450" w:line="312" w:lineRule="auto"/>
      </w:pPr>
      <w:r>
        <w:rPr>
          <w:rFonts w:ascii="宋体" w:hAnsi="宋体" w:eastAsia="宋体" w:cs="宋体"/>
          <w:color w:val="000"/>
          <w:sz w:val="28"/>
          <w:szCs w:val="28"/>
        </w:rPr>
        <w:t xml:space="preserve">8、加强职业道德建设及心理素质教育。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2025-04-21T05:52:06+08:00</dcterms:created>
  <dcterms:modified xsi:type="dcterms:W3CDTF">2025-04-21T05:52:06+08:00</dcterms:modified>
</cp:coreProperties>
</file>

<file path=docProps/custom.xml><?xml version="1.0" encoding="utf-8"?>
<Properties xmlns="http://schemas.openxmlformats.org/officeDocument/2006/custom-properties" xmlns:vt="http://schemas.openxmlformats.org/officeDocument/2006/docPropsVTypes"/>
</file>