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2024年急诊科护士长年终工作述职报告汇总(二篇)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急诊科护士长年终工作述职报告汇总一作为一名中共党员，我能够时刻以一名党员的标准来要求自己。在遵守科室各项规章制度的前提下，认真学习各种先进思想，开阔自己的视野，在科室主任和护士长的领导下，努力提高自己的思想觉悟和业务水平，认真开展并...</w:t>
      </w:r>
    </w:p>
    <w:p>
      <w:pPr>
        <w:ind w:left="0" w:right="0" w:firstLine="560"/>
        <w:spacing w:before="450" w:after="450" w:line="312" w:lineRule="auto"/>
      </w:pPr>
      <w:r>
        <w:rPr>
          <w:rFonts w:ascii="黑体" w:hAnsi="黑体" w:eastAsia="黑体" w:cs="黑体"/>
          <w:color w:val="000000"/>
          <w:sz w:val="36"/>
          <w:szCs w:val="36"/>
          <w:b w:val="1"/>
          <w:bCs w:val="1"/>
        </w:rPr>
        <w:t xml:space="preserve">20_年急诊科护士长年终工作述职报告汇总一</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__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__大一附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20_年急诊科护士长年终工作述职报告汇总二</w:t>
      </w:r>
    </w:p>
    <w:p>
      <w:pPr>
        <w:ind w:left="0" w:right="0" w:firstLine="560"/>
        <w:spacing w:before="450" w:after="450" w:line="312" w:lineRule="auto"/>
      </w:pPr>
      <w:r>
        <w:rPr>
          <w:rFonts w:ascii="宋体" w:hAnsi="宋体" w:eastAsia="宋体" w:cs="宋体"/>
          <w:color w:val="000"/>
          <w:sz w:val="28"/>
          <w:szCs w:val="28"/>
        </w:rPr>
        <w:t xml:space="preserve">20xx年，本人在医院、急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6、在节假日前重点对急救物品、药品进行检查，保证完好率为100%，同时做好应对各种突发事件人员的安排，保证了节假日期间工作有序进行。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1、每个月能按计划完成业务学习及护理查房，全年共完成16次业务学习，12次护理查房。并组织进行了如何做好急诊分诊工作、如何与病人进行有效沟通进行了专题讨论，并取得了良好的效果。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2、分层次地对护士进行专科理论考试，每月进行基本、专科急救技能的培训及考核，全年共进行理论考试12次，技能操作培训及考核16项，合格率达100%。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急诊科室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1、这一年共带教130实习生，其中本科实习生48人，大专生49人，中专生29人，助产4人，接收2名进修生，接受8名护理骨干的轮转，完成教学讲课18次，教学查房18次。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这一年来，在医院和急诊科室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2025-04-21T03:44:10+08:00</dcterms:created>
  <dcterms:modified xsi:type="dcterms:W3CDTF">2025-04-21T03:44:10+08:00</dcterms:modified>
</cp:coreProperties>
</file>

<file path=docProps/custom.xml><?xml version="1.0" encoding="utf-8"?>
<Properties xmlns="http://schemas.openxmlformats.org/officeDocument/2006/custom-properties" xmlns:vt="http://schemas.openxmlformats.org/officeDocument/2006/docPropsVTypes"/>
</file>