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优秀的应届大学生应聘自我介绍范文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也是一种说服的手段与艺术，你不仅仅要告诉考官们你是多么优秀的人，你更要告诉考官，你如何地适合这个工作岗位。下面是小编整理的优秀的应届大学生应聘自我介绍，欢迎阅读!优秀的应届大学生应聘自我介绍1您好!作为一名体育艺术专业生物应届大学生...</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自我介绍也是一种说服的手段与艺术，你不仅仅要告诉考官们你是多么优秀的人，你更要告诉考官，你如何地适合这个工作岗位。下面是小编整理的优秀的应届大学生应聘自我介绍，欢迎阅读!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体育艺术专业生物应届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你们好，我是来自____大学____班的应届毕业生__。首先感谢广发银行给我这样一个展示自我的机会。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大家下午好!我是__大学应届毕业生，我很荣幸能在这里面试，让我有向各位考官学习与交流的机会，现将自己的情况简要介绍一下：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___，3d、photoshop、lightscape等制图软件;熟悉word，e_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优秀的应届大学生应聘自我介绍4</w:t>
      </w:r>
    </w:p>
    <w:p>
      <w:pPr>
        <w:ind w:left="0" w:right="0" w:firstLine="560"/>
        <w:spacing w:before="450" w:after="450" w:line="312" w:lineRule="auto"/>
      </w:pPr>
      <w:r>
        <w:rPr>
          <w:rFonts w:ascii="宋体" w:hAnsi="宋体" w:eastAsia="宋体" w:cs="宋体"/>
          <w:color w:val="000"/>
          <w:sz w:val="28"/>
          <w:szCs w:val="28"/>
        </w:rPr>
        <w:t xml:space="preserve">您好，我叫__，作为一名机械制造与自动华化专业的应届大学生，我热爱我的专业并为其投入了巨大的热情和精力。在四年的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我知道计算机和网络是将来应用越来越广泛的工具，在学好本专业的前提下，我对计算机产生了巨大的兴趣并阅读了大量的有关书籍，掌握软件autocad、solidworks、c_-programmer,会解决一般常见的电脑软硬件小问题。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非常荣幸能参加这次面试，我是_号考生，面试的职位是__，希望通过这次面试能向各位老师学到更多东西，以下是我的求职自我介绍：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__，今年24岁，是__大学__专业本科的应届毕业生，闽南的山水哺育我长大，我的血液里流淌着闽南人特有活泼开朗的性格和爱拼才会赢的打拼精神。带着这种精神，在校期间我刻苦学习，不负众望分别获得___—__年度二等奖学金，___—__年度和_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__岁，即将毕业于___大学。希望通过这次面试能够展示自我，提高自我。我是_族，我平时喜欢看书和上网浏览信息。我的性格比较开朗，随和。能关系周围的任何事，和亲人朋友能够和睦相处，并且对生活充满了信心。我以前在___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医生。</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医生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雷锋说过：人的生命是有限的，而为人民服务是无限的，我要把有限的生命投入到无限的为人民服务当中去。这也是我对医生认知的最好诠释。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style=\"color:#125b86\"&gt;优秀的应届大学生应聘自我介绍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2025-04-03T10:05:01+08:00</dcterms:created>
  <dcterms:modified xsi:type="dcterms:W3CDTF">2025-04-03T10:05:01+08:00</dcterms:modified>
</cp:coreProperties>
</file>

<file path=docProps/custom.xml><?xml version="1.0" encoding="utf-8"?>
<Properties xmlns="http://schemas.openxmlformats.org/officeDocument/2006/custom-properties" xmlns:vt="http://schemas.openxmlformats.org/officeDocument/2006/docPropsVTypes"/>
</file>