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证券合同:个人外汇期权投资协议</w:t>
      </w:r>
      <w:bookmarkEnd w:id="1"/>
    </w:p>
    <w:p>
      <w:pPr>
        <w:jc w:val="center"/>
        <w:spacing w:before="0" w:after="450"/>
      </w:pPr>
      <w:r>
        <w:rPr>
          <w:rFonts w:ascii="Arial" w:hAnsi="Arial" w:eastAsia="Arial" w:cs="Arial"/>
          <w:color w:val="999999"/>
          <w:sz w:val="20"/>
          <w:szCs w:val="20"/>
        </w:rPr>
        <w:t xml:space="preserve">来源：网络  作者：落花人独立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甲方：_________乙方：_________甲乙双方根据《_________银行_________分行个人期权业务投资章程》的规定，为明确双方权利、义务，协议如下：第一条　乙方为实现外币存款的保值、增值，自愿选择中国银行的期权投资产品，...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甲乙双方根据《_________银行_________分行个人期权业务投资章程》的规定，为明确双方权利、义务，协议如下：</w:t>
      </w:r>
    </w:p>
    <w:p>
      <w:pPr>
        <w:ind w:left="0" w:right="0" w:firstLine="560"/>
        <w:spacing w:before="450" w:after="450" w:line="312" w:lineRule="auto"/>
      </w:pPr>
      <w:r>
        <w:rPr>
          <w:rFonts w:ascii="宋体" w:hAnsi="宋体" w:eastAsia="宋体" w:cs="宋体"/>
          <w:color w:val="000"/>
          <w:sz w:val="28"/>
          <w:szCs w:val="28"/>
        </w:rPr>
        <w:t xml:space="preserve">第一条　乙方为实现外币存款的保值、增值，自愿选择中国银行的期权投资产品，本着自负盈亏的原则，在同意遵守《_________银行_________分行个人期权业务投资章程》中各项规定的基础上，真实、完整、有效地填写《_________银行_________分行期权交易申请表》（以下简称《申请表》）并签署本协议。</w:t>
      </w:r>
    </w:p>
    <w:p>
      <w:pPr>
        <w:ind w:left="0" w:right="0" w:firstLine="560"/>
        <w:spacing w:before="450" w:after="450" w:line="312" w:lineRule="auto"/>
      </w:pPr>
      <w:r>
        <w:rPr>
          <w:rFonts w:ascii="宋体" w:hAnsi="宋体" w:eastAsia="宋体" w:cs="宋体"/>
          <w:color w:val="000"/>
          <w:sz w:val="28"/>
          <w:szCs w:val="28"/>
        </w:rPr>
        <w:t xml:space="preserve">第二条　乙方在叙做“_________”交易签约时须自行选择一种标的汇率，并指明相应的看涨货币和看跌货币；乙方在叙做“_________”交易签约时须根据自己的判断确定挂钩货币，即：乙方如存入的是美元，则可指定欧元、英镑、日元或澳元其中之一作为挂钩货币；如存入的是欧元、英镑、日元或澳元，则只可确定美元为挂钩货币。</w:t>
      </w:r>
    </w:p>
    <w:p>
      <w:pPr>
        <w:ind w:left="0" w:right="0" w:firstLine="560"/>
        <w:spacing w:before="450" w:after="450" w:line="312" w:lineRule="auto"/>
      </w:pPr>
      <w:r>
        <w:rPr>
          <w:rFonts w:ascii="宋体" w:hAnsi="宋体" w:eastAsia="宋体" w:cs="宋体"/>
          <w:color w:val="000"/>
          <w:sz w:val="28"/>
          <w:szCs w:val="28"/>
        </w:rPr>
        <w:t xml:space="preserve">第三条　期权的执行价格以甲乙双方签约时甲方_________报价系统中挂盘标出的汇价为准，此汇价作为期权买方在期权到期时执行期权所采用的汇率，即协定汇率。</w:t>
      </w:r>
    </w:p>
    <w:p>
      <w:pPr>
        <w:ind w:left="0" w:right="0" w:firstLine="560"/>
        <w:spacing w:before="450" w:after="450" w:line="312" w:lineRule="auto"/>
      </w:pPr>
      <w:r>
        <w:rPr>
          <w:rFonts w:ascii="宋体" w:hAnsi="宋体" w:eastAsia="宋体" w:cs="宋体"/>
          <w:color w:val="000"/>
          <w:sz w:val="28"/>
          <w:szCs w:val="28"/>
        </w:rPr>
        <w:t xml:space="preserve">第四条　参考汇率以期权到期日下午14：00东京外汇市场收盘价为参照依据，参考汇率的确认以甲方出具的书面证实为准。</w:t>
      </w:r>
    </w:p>
    <w:p>
      <w:pPr>
        <w:ind w:left="0" w:right="0" w:firstLine="560"/>
        <w:spacing w:before="450" w:after="450" w:line="312" w:lineRule="auto"/>
      </w:pPr>
      <w:r>
        <w:rPr>
          <w:rFonts w:ascii="宋体" w:hAnsi="宋体" w:eastAsia="宋体" w:cs="宋体"/>
          <w:color w:val="000"/>
          <w:sz w:val="28"/>
          <w:szCs w:val="28"/>
        </w:rPr>
        <w:t xml:space="preserve">第五条　期权到期日和期权交割日以甲乙双方在签约时所确定的日期为准。期权交割日作为甲乙双方进行资金交割结算的日期。</w:t>
      </w:r>
    </w:p>
    <w:p>
      <w:pPr>
        <w:ind w:left="0" w:right="0" w:firstLine="560"/>
        <w:spacing w:before="450" w:after="450" w:line="312" w:lineRule="auto"/>
      </w:pPr>
      <w:r>
        <w:rPr>
          <w:rFonts w:ascii="宋体" w:hAnsi="宋体" w:eastAsia="宋体" w:cs="宋体"/>
          <w:color w:val="000"/>
          <w:sz w:val="28"/>
          <w:szCs w:val="28"/>
        </w:rPr>
        <w:t xml:space="preserve">第六条　甲方_________报价系统中的期权费率报价为参考报价，实际成交价以甲乙双方叙做交易签约确定的价格为准。</w:t>
      </w:r>
    </w:p>
    <w:p>
      <w:pPr>
        <w:ind w:left="0" w:right="0" w:firstLine="560"/>
        <w:spacing w:before="450" w:after="450" w:line="312" w:lineRule="auto"/>
      </w:pPr>
      <w:r>
        <w:rPr>
          <w:rFonts w:ascii="宋体" w:hAnsi="宋体" w:eastAsia="宋体" w:cs="宋体"/>
          <w:color w:val="000"/>
          <w:sz w:val="28"/>
          <w:szCs w:val="28"/>
        </w:rPr>
        <w:t xml:space="preserve">第七条　“_________”交易中期权到期如乙方执行期权情况下的资金交割方式以甲乙双方签约时确定的交割方式为准，两种交割方式下均为乙方委托甲方代为办理资金交割手续。</w:t>
      </w:r>
    </w:p>
    <w:p>
      <w:pPr>
        <w:ind w:left="0" w:right="0" w:firstLine="560"/>
        <w:spacing w:before="450" w:after="450" w:line="312" w:lineRule="auto"/>
      </w:pPr>
      <w:r>
        <w:rPr>
          <w:rFonts w:ascii="宋体" w:hAnsi="宋体" w:eastAsia="宋体" w:cs="宋体"/>
          <w:color w:val="000"/>
          <w:sz w:val="28"/>
          <w:szCs w:val="28"/>
        </w:rPr>
        <w:t xml:space="preserve">第八条　“_________”交易中乙方如选择期权到期时委托甲方进行实物交割，则需事先在甲方指定网点开立活期一本通，存款金额应与期权面值相同，存款币种应为期权卖出的货币，同时乙方将存折质押在甲方，授权甲方冻结客户存款并有权在期权交割日解冻执行期权交易。</w:t>
      </w:r>
    </w:p>
    <w:p>
      <w:pPr>
        <w:ind w:left="0" w:right="0" w:firstLine="560"/>
        <w:spacing w:before="450" w:after="450" w:line="312" w:lineRule="auto"/>
      </w:pPr>
      <w:r>
        <w:rPr>
          <w:rFonts w:ascii="宋体" w:hAnsi="宋体" w:eastAsia="宋体" w:cs="宋体"/>
          <w:color w:val="000"/>
          <w:sz w:val="28"/>
          <w:szCs w:val="28"/>
        </w:rPr>
        <w:t xml:space="preserve">第九条　“_________”交易中在乙方委托甲方进行轧差交割的方式下，判断期权是否执行的依据是将参考汇率同协定汇率相比，具体计算方法以《_________银行_________分行个人期权投资章程》中的规定为准。</w:t>
      </w:r>
    </w:p>
    <w:p>
      <w:pPr>
        <w:ind w:left="0" w:right="0" w:firstLine="560"/>
        <w:spacing w:before="450" w:after="450" w:line="312" w:lineRule="auto"/>
      </w:pPr>
      <w:r>
        <w:rPr>
          <w:rFonts w:ascii="宋体" w:hAnsi="宋体" w:eastAsia="宋体" w:cs="宋体"/>
          <w:color w:val="000"/>
          <w:sz w:val="28"/>
          <w:szCs w:val="28"/>
        </w:rPr>
        <w:t xml:space="preserve">第十条　在“_________”交易中判断甲方是否执行期权的依据是将参考汇率同协定汇率相比，具体计算方法以《_________银行_________分行个人期权投资章程》中的规定为准。</w:t>
      </w:r>
    </w:p>
    <w:p>
      <w:pPr>
        <w:ind w:left="0" w:right="0" w:firstLine="560"/>
        <w:spacing w:before="450" w:after="450" w:line="312" w:lineRule="auto"/>
      </w:pPr>
      <w:r>
        <w:rPr>
          <w:rFonts w:ascii="宋体" w:hAnsi="宋体" w:eastAsia="宋体" w:cs="宋体"/>
          <w:color w:val="000"/>
          <w:sz w:val="28"/>
          <w:szCs w:val="28"/>
        </w:rPr>
        <w:t xml:space="preserve">第十一条　乙方叙做“_________”交易前须按所选择的期权期限在甲方营业网点开立1个月或3个月外币定期存单，存款金额至少为等值5万美元（以签约时中行外汇宝中即时汇率的中间价折算），存款币种为期权卖出的币种，乙方须在签约日将存单质押在甲方，授权甲方冻结、保管其定期存单并在交割日支取存款本金。</w:t>
      </w:r>
    </w:p>
    <w:p>
      <w:pPr>
        <w:ind w:left="0" w:right="0" w:firstLine="560"/>
        <w:spacing w:before="450" w:after="450" w:line="312" w:lineRule="auto"/>
      </w:pPr>
      <w:r>
        <w:rPr>
          <w:rFonts w:ascii="宋体" w:hAnsi="宋体" w:eastAsia="宋体" w:cs="宋体"/>
          <w:color w:val="000"/>
          <w:sz w:val="28"/>
          <w:szCs w:val="28"/>
        </w:rPr>
        <w:t xml:space="preserve">第十二条　乙方在同甲方叙做期权交易签约前须在甲方的营业网点开立活期一本通作为期权结算帐户。</w:t>
      </w:r>
    </w:p>
    <w:p>
      <w:pPr>
        <w:ind w:left="0" w:right="0" w:firstLine="560"/>
        <w:spacing w:before="450" w:after="450" w:line="312" w:lineRule="auto"/>
      </w:pPr>
      <w:r>
        <w:rPr>
          <w:rFonts w:ascii="宋体" w:hAnsi="宋体" w:eastAsia="宋体" w:cs="宋体"/>
          <w:color w:val="000"/>
          <w:sz w:val="28"/>
          <w:szCs w:val="28"/>
        </w:rPr>
        <w:t xml:space="preserve">第十三条　期权买方需支付的期权费根据期权面值和标的汇率按照甲方的期权费率即时报价计算而得，期权费的币种为期权标的汇率中的基准货币币种。</w:t>
      </w:r>
    </w:p>
    <w:p>
      <w:pPr>
        <w:ind w:left="0" w:right="0" w:firstLine="560"/>
        <w:spacing w:before="450" w:after="450" w:line="312" w:lineRule="auto"/>
      </w:pPr>
      <w:r>
        <w:rPr>
          <w:rFonts w:ascii="宋体" w:hAnsi="宋体" w:eastAsia="宋体" w:cs="宋体"/>
          <w:color w:val="000"/>
          <w:sz w:val="28"/>
          <w:szCs w:val="28"/>
        </w:rPr>
        <w:t xml:space="preserve">第十四条　乙方叙做“_________”交易确认交易内容后，需通过现金或转帐方式向甲方交纳期权费。</w:t>
      </w:r>
    </w:p>
    <w:p>
      <w:pPr>
        <w:ind w:left="0" w:right="0" w:firstLine="560"/>
        <w:spacing w:before="450" w:after="450" w:line="312" w:lineRule="auto"/>
      </w:pPr>
      <w:r>
        <w:rPr>
          <w:rFonts w:ascii="宋体" w:hAnsi="宋体" w:eastAsia="宋体" w:cs="宋体"/>
          <w:color w:val="000"/>
          <w:sz w:val="28"/>
          <w:szCs w:val="28"/>
        </w:rPr>
        <w:t xml:space="preserve">第十五条　甲乙双方叙做交易后盖章签字确认的《申请表》作为确定甲乙双方期权交易内容的凭证。</w:t>
      </w:r>
    </w:p>
    <w:p>
      <w:pPr>
        <w:ind w:left="0" w:right="0" w:firstLine="560"/>
        <w:spacing w:before="450" w:after="450" w:line="312" w:lineRule="auto"/>
      </w:pPr>
      <w:r>
        <w:rPr>
          <w:rFonts w:ascii="宋体" w:hAnsi="宋体" w:eastAsia="宋体" w:cs="宋体"/>
          <w:color w:val="000"/>
          <w:sz w:val="28"/>
          <w:szCs w:val="28"/>
        </w:rPr>
        <w:t xml:space="preserve">第十六条　期权交割日下午17：00之前甲方需办理完资金交割手续。</w:t>
      </w:r>
    </w:p>
    <w:p>
      <w:pPr>
        <w:ind w:left="0" w:right="0" w:firstLine="560"/>
        <w:spacing w:before="450" w:after="450" w:line="312" w:lineRule="auto"/>
      </w:pPr>
      <w:r>
        <w:rPr>
          <w:rFonts w:ascii="宋体" w:hAnsi="宋体" w:eastAsia="宋体" w:cs="宋体"/>
          <w:color w:val="000"/>
          <w:sz w:val="28"/>
          <w:szCs w:val="28"/>
        </w:rPr>
        <w:t xml:space="preserve">第十七条　乙方叙做“_________”交易在委托甲方进行单边交割方式下，乙方不得提前解冻、挂失、支取存款。</w:t>
      </w:r>
    </w:p>
    <w:p>
      <w:pPr>
        <w:ind w:left="0" w:right="0" w:firstLine="560"/>
        <w:spacing w:before="450" w:after="450" w:line="312" w:lineRule="auto"/>
      </w:pPr>
      <w:r>
        <w:rPr>
          <w:rFonts w:ascii="宋体" w:hAnsi="宋体" w:eastAsia="宋体" w:cs="宋体"/>
          <w:color w:val="000"/>
          <w:sz w:val="28"/>
          <w:szCs w:val="28"/>
        </w:rPr>
        <w:t xml:space="preserve">第十八条　乙方叙做“_________”交易后，在期权交割日之前，乙方的定期存单由甲方负责保管，乙方不得提前支取存款本金、利息及投资收益，不得挂失存单，不得再用此存单办理存单质押贷款业务。</w:t>
      </w:r>
    </w:p>
    <w:p>
      <w:pPr>
        <w:ind w:left="0" w:right="0" w:firstLine="560"/>
        <w:spacing w:before="450" w:after="450" w:line="312" w:lineRule="auto"/>
      </w:pPr>
      <w:r>
        <w:rPr>
          <w:rFonts w:ascii="宋体" w:hAnsi="宋体" w:eastAsia="宋体" w:cs="宋体"/>
          <w:color w:val="000"/>
          <w:sz w:val="28"/>
          <w:szCs w:val="28"/>
        </w:rPr>
        <w:t xml:space="preserve">第十九条　乙方在叙作期权交易后不可撤消该交易。</w:t>
      </w:r>
    </w:p>
    <w:p>
      <w:pPr>
        <w:ind w:left="0" w:right="0" w:firstLine="560"/>
        <w:spacing w:before="450" w:after="450" w:line="312" w:lineRule="auto"/>
      </w:pPr>
      <w:r>
        <w:rPr>
          <w:rFonts w:ascii="宋体" w:hAnsi="宋体" w:eastAsia="宋体" w:cs="宋体"/>
          <w:color w:val="000"/>
          <w:sz w:val="28"/>
          <w:szCs w:val="28"/>
        </w:rPr>
        <w:t xml:space="preserve">第二十条　在叙做“_________”交易后，乙方可于期权到期日之前在甲方提供的平仓时间内选择将手中的期权平仓卖出，在叙做“_________”平盘交易前乙方需出具原《申请表》，并填写新的《申请表》，平仓交易仍采取单笔询价成交方式，平仓后的期权费由甲方负责入帐至乙方在《申请表》中指定的结算帐户。</w:t>
      </w:r>
    </w:p>
    <w:p>
      <w:pPr>
        <w:ind w:left="0" w:right="0" w:firstLine="560"/>
        <w:spacing w:before="450" w:after="450" w:line="312" w:lineRule="auto"/>
      </w:pPr>
      <w:r>
        <w:rPr>
          <w:rFonts w:ascii="宋体" w:hAnsi="宋体" w:eastAsia="宋体" w:cs="宋体"/>
          <w:color w:val="000"/>
          <w:sz w:val="28"/>
          <w:szCs w:val="28"/>
        </w:rPr>
        <w:t xml:space="preserve">第二十一条　甲乙双方叙做“_________”交易后的第二个银行工作日，甲方负责将乙方应得的期权费入帐至乙方在《申请表》中指定的结算帐户。期权到期时，甲方如执行期权，则甲方将乙方存款本金转换成挂钩货币并连同原定期存款的税后利息一并存入乙方在《申请表》中指定的结算帐户；期权到期时，甲方如不执行期权，则甲方负责将乙方定期存款解冻。</w:t>
      </w:r>
    </w:p>
    <w:p>
      <w:pPr>
        <w:ind w:left="0" w:right="0" w:firstLine="560"/>
        <w:spacing w:before="450" w:after="450" w:line="312" w:lineRule="auto"/>
      </w:pPr>
      <w:r>
        <w:rPr>
          <w:rFonts w:ascii="宋体" w:hAnsi="宋体" w:eastAsia="宋体" w:cs="宋体"/>
          <w:color w:val="000"/>
          <w:sz w:val="28"/>
          <w:szCs w:val="28"/>
        </w:rPr>
        <w:t xml:space="preserve">第二十二条　因设备故障、通讯线路故障及断电、停电或交易中偶发因素产生的不可预测、不可控制因素及不可抗拒的自然灾害造成的乙方损失，甲方将不承担任何经济或法律责任。</w:t>
      </w:r>
    </w:p>
    <w:p>
      <w:pPr>
        <w:ind w:left="0" w:right="0" w:firstLine="560"/>
        <w:spacing w:before="450" w:after="450" w:line="312" w:lineRule="auto"/>
      </w:pPr>
      <w:r>
        <w:rPr>
          <w:rFonts w:ascii="宋体" w:hAnsi="宋体" w:eastAsia="宋体" w:cs="宋体"/>
          <w:color w:val="000"/>
          <w:sz w:val="28"/>
          <w:szCs w:val="28"/>
        </w:rPr>
        <w:t xml:space="preserve">第二十三条　如乙方在甲方的存款被司法、税务等机关冻结、划拨，则甲方有权终止本协议，乙方在“_________”交易中已支付的期权费不返还。</w:t>
      </w:r>
    </w:p>
    <w:p>
      <w:pPr>
        <w:ind w:left="0" w:right="0" w:firstLine="560"/>
        <w:spacing w:before="450" w:after="450" w:line="312" w:lineRule="auto"/>
      </w:pPr>
      <w:r>
        <w:rPr>
          <w:rFonts w:ascii="宋体" w:hAnsi="宋体" w:eastAsia="宋体" w:cs="宋体"/>
          <w:color w:val="000"/>
          <w:sz w:val="28"/>
          <w:szCs w:val="28"/>
        </w:rPr>
        <w:t xml:space="preserve">第二十四条　乙方已充分认识到投资的风险，根据自己独立的判断叙做期权交易，并承担由此产生的一切风险及损失。</w:t>
      </w:r>
    </w:p>
    <w:p>
      <w:pPr>
        <w:ind w:left="0" w:right="0" w:firstLine="560"/>
        <w:spacing w:before="450" w:after="450" w:line="312" w:lineRule="auto"/>
      </w:pPr>
      <w:r>
        <w:rPr>
          <w:rFonts w:ascii="宋体" w:hAnsi="宋体" w:eastAsia="宋体" w:cs="宋体"/>
          <w:color w:val="000"/>
          <w:sz w:val="28"/>
          <w:szCs w:val="28"/>
        </w:rPr>
        <w:t xml:space="preserve">第二十五条　本协议的附件《_________银行_________分行期权交易申请表》视为本协议的一部分。</w:t>
      </w:r>
    </w:p>
    <w:p>
      <w:pPr>
        <w:ind w:left="0" w:right="0" w:firstLine="560"/>
        <w:spacing w:before="450" w:after="450" w:line="312" w:lineRule="auto"/>
      </w:pPr>
      <w:r>
        <w:rPr>
          <w:rFonts w:ascii="宋体" w:hAnsi="宋体" w:eastAsia="宋体" w:cs="宋体"/>
          <w:color w:val="000"/>
          <w:sz w:val="28"/>
          <w:szCs w:val="28"/>
        </w:rPr>
        <w:t xml:space="preserve">第二十六条　本协议自双方签订之日起生效，有效期至期权交割日为止。</w:t>
      </w:r>
    </w:p>
    <w:p>
      <w:pPr>
        <w:ind w:left="0" w:right="0" w:firstLine="560"/>
        <w:spacing w:before="450" w:after="450" w:line="312" w:lineRule="auto"/>
      </w:pPr>
      <w:r>
        <w:rPr>
          <w:rFonts w:ascii="宋体" w:hAnsi="宋体" w:eastAsia="宋体" w:cs="宋体"/>
          <w:color w:val="000"/>
          <w:sz w:val="28"/>
          <w:szCs w:val="28"/>
        </w:rPr>
        <w:t xml:space="preserve">第二十七条　甲乙双方如产生纠纷，将首先采取协商解决的办法，如协商不成，则可提请本协议履行地人民法院仲裁。</w:t>
      </w:r>
    </w:p>
    <w:p>
      <w:pPr>
        <w:ind w:left="0" w:right="0" w:firstLine="560"/>
        <w:spacing w:before="450" w:after="450" w:line="312" w:lineRule="auto"/>
      </w:pPr>
      <w:r>
        <w:rPr>
          <w:rFonts w:ascii="宋体" w:hAnsi="宋体" w:eastAsia="宋体" w:cs="宋体"/>
          <w:color w:val="000"/>
          <w:sz w:val="28"/>
          <w:szCs w:val="28"/>
        </w:rPr>
        <w:t xml:space="preserve">第二十八条　本协议一式两份，甲、乙双方各执一份，由乙方签字，甲方盖章后生效。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　　　　　　　　</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2025-03-29T22:03:01+08:00</dcterms:created>
  <dcterms:modified xsi:type="dcterms:W3CDTF">2025-03-29T22:03:01+08:00</dcterms:modified>
</cp:coreProperties>
</file>

<file path=docProps/custom.xml><?xml version="1.0" encoding="utf-8"?>
<Properties xmlns="http://schemas.openxmlformats.org/officeDocument/2006/custom-properties" xmlns:vt="http://schemas.openxmlformats.org/officeDocument/2006/docPropsVTypes"/>
</file>