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房屋建筑承包合同协议书优质6篇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w:t>
      </w:r>
    </w:p>
    <w:p>
      <w:pPr>
        <w:ind w:left="0" w:right="0" w:firstLine="560"/>
        <w:spacing w:before="450" w:after="450" w:line="312" w:lineRule="auto"/>
      </w:pPr>
      <w:r>
        <w:rPr>
          <w:rFonts w:ascii="宋体" w:hAnsi="宋体" w:eastAsia="宋体" w:cs="宋体"/>
          <w:color w:val="000"/>
          <w:sz w:val="28"/>
          <w:szCs w:val="28"/>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2、基础竣工后付款人民币____元整;每一层主体盖板完工后付款人民币____元整，内外粉刷完工后付款_____元整，春节前无质量问题余款一次性付清，(如有质量问题返工达标后，另外赔材料)。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中华人民共和国合同法》、《中华人民共和国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二、计划工期：</w:t>
      </w:r>
    </w:p>
    <w:p>
      <w:pPr>
        <w:ind w:left="0" w:right="0" w:firstLine="560"/>
        <w:spacing w:before="450" w:after="450" w:line="312" w:lineRule="auto"/>
      </w:pPr>
      <w:r>
        <w:rPr>
          <w:rFonts w:ascii="宋体" w:hAnsi="宋体" w:eastAsia="宋体" w:cs="宋体"/>
          <w:color w:val="000"/>
          <w:sz w:val="28"/>
          <w:szCs w:val="28"/>
        </w:rPr>
        <w:t xml:space="preserve">计划开工日期：20____年_____月_____日，计划竣工日期：20____年_____月_____日，工期(日历)_____天。</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按照建筑面积每平方米_____元(大写_____元整)进行造价计算，该单价包括人工费、机械费、工用具使用费、安全文明施工费、安全施工措施费、劳动保护费、保险费等除甲方材料费以外的全部施工费用。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____元，全部主体完工屋面断水后支付____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工期从20_______年___月___日开始建设，工期为(日历)天。无正当理由，乙方不得延误工期。由以下原因造成完工日期延误，经甲方确认，工期可以相应顺延：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2、乙方若无视甲方的合理要求，或者采取消极怠工和延误工期等做法为难甲方，视为乙方违约，甲方有权解除本合同，并只需支付按照已完工的工程量计算人工钱的____%给乙方。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四、施工工期：___年___月___日至___年___月___日，以公历为准，乙方必须在规定时间内完工，如有拖延，乙方承担违约责任。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6、工程验收合格后一个月内，甲方向乙方支付至全部工程款的____%，全款3%为质量保证金，一年后全部付清。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____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1、乙方必须在规定的时间内完，如托延，按合同日期每日罚款____元每天(￥____元/天)甲方如未按合同要求付款按2%的应付款额向乙方支付违约金，若乙方在施工过程中毁约停工，甲方有权另请施工队伍进场施工。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金额(大写)：___元(人民币) 小写：___元，其中，安全防护、文明施工措施费为：(大写)：___元(人民币) 小写：___元。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五、工程款结算方式：总工程完工每___平方米___元(整)。主体工程每平方米___，装修工程每平方米___。每层倒水泥混凝土楼面完成，预付款___。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2024-11-22T04:37:00+08:00</dcterms:created>
  <dcterms:modified xsi:type="dcterms:W3CDTF">2024-11-22T04:37:00+08:00</dcterms:modified>
</cp:coreProperties>
</file>

<file path=docProps/custom.xml><?xml version="1.0" encoding="utf-8"?>
<Properties xmlns="http://schemas.openxmlformats.org/officeDocument/2006/custom-properties" xmlns:vt="http://schemas.openxmlformats.org/officeDocument/2006/docPropsVTypes"/>
</file>