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土建合同怎么签优秀</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土建合同土建合同签一乙方：依照《中华人民共和国经济合同法》、《建筑法》结合本工程具体情况和工程特点，双方 经认真协商，签定本合同，共同信守履行。1、工程名称：剑桥春天12#、15#楼2、工程地点：珞喻路1、承包范围：1) 本建筑范围内的泥工...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依照《中华人民共和国经济合同法》、《建筑法》结合本工程具体情况和工程特点，双方 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1、工程名称：剑桥春天12#、15#楼</w:t>
      </w:r>
    </w:p>
    <w:p>
      <w:pPr>
        <w:ind w:left="0" w:right="0" w:firstLine="560"/>
        <w:spacing w:before="450" w:after="450" w:line="312" w:lineRule="auto"/>
      </w:pPr>
      <w:r>
        <w:rPr>
          <w:rFonts w:ascii="宋体" w:hAnsi="宋体" w:eastAsia="宋体" w:cs="宋体"/>
          <w:color w:val="000"/>
          <w:sz w:val="28"/>
          <w:szCs w:val="28"/>
        </w:rPr>
        <w:t xml:space="preserve">2、工程地点：珞喻路</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 本建筑范围内的泥工、钢筋工、水电工、油漆工、杂工、临时用水、用电(上下货及文明施工另计)全部工程包括交工(桩基及桩基土方、井架搭拆、木工、架子工、铁皮、防水、临设等不计、包三人工资、室外1.5米以外不计)</w:t>
      </w:r>
    </w:p>
    <w:p>
      <w:pPr>
        <w:ind w:left="0" w:right="0" w:firstLine="560"/>
        <w:spacing w:before="450" w:after="450" w:line="312" w:lineRule="auto"/>
      </w:pPr>
      <w:r>
        <w:rPr>
          <w:rFonts w:ascii="宋体" w:hAnsi="宋体" w:eastAsia="宋体" w:cs="宋体"/>
          <w:color w:val="000"/>
          <w:sz w:val="28"/>
          <w:szCs w:val="28"/>
        </w:rPr>
        <w:t xml:space="preserve">2)钢筋机械、斗车、水电费、税收不计。</w:t>
      </w:r>
    </w:p>
    <w:p>
      <w:pPr>
        <w:ind w:left="0" w:right="0" w:firstLine="560"/>
        <w:spacing w:before="450" w:after="450" w:line="312" w:lineRule="auto"/>
      </w:pPr>
      <w:r>
        <w:rPr>
          <w:rFonts w:ascii="宋体" w:hAnsi="宋体" w:eastAsia="宋体" w:cs="宋体"/>
          <w:color w:val="000"/>
          <w:sz w:val="28"/>
          <w:szCs w:val="28"/>
        </w:rPr>
        <w:t xml:space="preserve">3)增减变更在3000元内不调整，超出、减少部分按定额人工费80%计取。</w:t>
      </w:r>
    </w:p>
    <w:p>
      <w:pPr>
        <w:ind w:left="0" w:right="0" w:firstLine="560"/>
        <w:spacing w:before="450" w:after="450" w:line="312" w:lineRule="auto"/>
      </w:pPr>
      <w:r>
        <w:rPr>
          <w:rFonts w:ascii="宋体" w:hAnsi="宋体" w:eastAsia="宋体" w:cs="宋体"/>
          <w:color w:val="000"/>
          <w:sz w:val="28"/>
          <w:szCs w:val="28"/>
        </w:rPr>
        <w:t xml:space="preserve">2、承包方式：包工不包料(振动器、小型照明、养护水管等所有小型工具由乙方自备。)采取按建筑面积单价包干的承包方式。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3、乙方所对施工的工序质量负责，加强工序间的自检、互检、交换检的三检制度。本 工序出现的质量问题不留给下道工序，工序衔接不发生计时工费用。因本工序出现质量问题 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3、安全防护用品乙方自理。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1、依据甲方同业主签订的工程建设合同的工期条款的要求确定工期。</w:t>
      </w:r>
    </w:p>
    <w:p>
      <w:pPr>
        <w:ind w:left="0" w:right="0" w:firstLine="560"/>
        <w:spacing w:before="450" w:after="450" w:line="312" w:lineRule="auto"/>
      </w:pPr>
      <w:r>
        <w:rPr>
          <w:rFonts w:ascii="宋体" w:hAnsi="宋体" w:eastAsia="宋体" w:cs="宋体"/>
          <w:color w:val="000"/>
          <w:sz w:val="28"/>
          <w:szCs w:val="28"/>
        </w:rPr>
        <w:t xml:space="preserve">2、交叉施工要顾全大局，乙方应服从甲方的统一生产调配、服从统一的工序安排和加 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3、因甲方原因造成的工期顺延，乙方应及时向甲方办理签证。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4、严禁在现场随意大小便，违者予以20—50元罚款。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5、严禁使用童工，否则将承担一切责任。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6、进入施工现场育龄人员，必须持有计划生育证明、就业证和有效身份证，进行登 记造册。</w:t>
      </w:r>
    </w:p>
    <w:p>
      <w:pPr>
        <w:ind w:left="0" w:right="0" w:firstLine="560"/>
        <w:spacing w:before="450" w:after="450" w:line="312" w:lineRule="auto"/>
      </w:pPr>
      <w:r>
        <w:rPr>
          <w:rFonts w:ascii="宋体" w:hAnsi="宋体" w:eastAsia="宋体" w:cs="宋体"/>
          <w:color w:val="000"/>
          <w:sz w:val="28"/>
          <w:szCs w:val="28"/>
        </w:rPr>
        <w:t xml:space="preserve">7、及时办理和合法务工手续，乙方承担相关务工手续费用。</w:t>
      </w:r>
    </w:p>
    <w:p>
      <w:pPr>
        <w:ind w:left="0" w:right="0" w:firstLine="560"/>
        <w:spacing w:before="450" w:after="450" w:line="312" w:lineRule="auto"/>
      </w:pPr>
      <w:r>
        <w:rPr>
          <w:rFonts w:ascii="宋体" w:hAnsi="宋体" w:eastAsia="宋体" w:cs="宋体"/>
          <w:color w:val="000"/>
          <w:sz w:val="28"/>
          <w:szCs w:val="28"/>
        </w:rPr>
        <w:t xml:space="preserve">1、进场半个月付款20xx0元，做平±0.000付50000元，做平三楼150000元，封顶付20xx00元，装修每月付20xx00元(按月计)，退场付150000元，其余年底付清。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 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4、若乙方对工程质量、进度、安全达不到合同要求，甲方可以对内乙方施工队伍进行调整，必要时有权更换施工队伍。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4、本工程食、宿甲方提供。</w:t>
      </w:r>
    </w:p>
    <w:p>
      <w:pPr>
        <w:ind w:left="0" w:right="0" w:firstLine="560"/>
        <w:spacing w:before="450" w:after="450" w:line="312" w:lineRule="auto"/>
      </w:pPr>
      <w:r>
        <w:rPr>
          <w:rFonts w:ascii="宋体" w:hAnsi="宋体" w:eastAsia="宋体" w:cs="宋体"/>
          <w:color w:val="000"/>
          <w:sz w:val="28"/>
          <w:szCs w:val="28"/>
        </w:rPr>
        <w:t xml:space="preserve">甲方留保修金为总价的_10%_，保修期为2个月。</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土建合同土建合同签二</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（3）可变更任何第三方的义务，如果被如此受权的话。但对于可能对费用或质量或时间有重大影响的任何变更，须从业主处得到事先批准（除非发生任何紧急情况，此时监理工程师应尽可能快地通知业主）。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w:t>
      </w:r>
    </w:p>
    <w:p>
      <w:pPr>
        <w:ind w:left="0" w:right="0" w:firstLine="560"/>
        <w:spacing w:before="450" w:after="450" w:line="312" w:lineRule="auto"/>
      </w:pPr>
      <w:r>
        <w:rPr>
          <w:rFonts w:ascii="宋体" w:hAnsi="宋体" w:eastAsia="宋体" w:cs="宋体"/>
          <w:color w:val="000"/>
          <w:sz w:val="28"/>
          <w:szCs w:val="28"/>
        </w:rPr>
        <w:t xml:space="preserve">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w:t>
      </w:r>
    </w:p>
    <w:p>
      <w:pPr>
        <w:ind w:left="0" w:right="0" w:firstLine="560"/>
        <w:spacing w:before="450" w:after="450" w:line="312" w:lineRule="auto"/>
      </w:pPr>
      <w:r>
        <w:rPr>
          <w:rFonts w:ascii="宋体" w:hAnsi="宋体" w:eastAsia="宋体" w:cs="宋体"/>
          <w:color w:val="000"/>
          <w:sz w:val="28"/>
          <w:szCs w:val="28"/>
        </w:rPr>
        <w:t xml:space="preserve">时间应相应地予以延长。</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从20xx年3月日起至20xx年月日止，工期为天，因甲方因素拖延工期顺延，因乙方因素拖延工期，甲方可扣除乙方人工费50元/天。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三、承包方式：劳务大清包（包括机械设备及周转材料）</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1、此工程楼号 总面积约 平方米</w:t>
      </w:r>
    </w:p>
    <w:p>
      <w:pPr>
        <w:ind w:left="0" w:right="0" w:firstLine="560"/>
        <w:spacing w:before="450" w:after="450" w:line="312" w:lineRule="auto"/>
      </w:pPr>
      <w:r>
        <w:rPr>
          <w:rFonts w:ascii="宋体" w:hAnsi="宋体" w:eastAsia="宋体" w:cs="宋体"/>
          <w:color w:val="000"/>
          <w:sz w:val="28"/>
          <w:szCs w:val="28"/>
        </w:rPr>
        <w:t xml:space="preserve">2、 基础土建部分算半层</w:t>
      </w:r>
    </w:p>
    <w:p>
      <w:pPr>
        <w:ind w:left="0" w:right="0" w:firstLine="560"/>
        <w:spacing w:before="450" w:after="450" w:line="312" w:lineRule="auto"/>
      </w:pPr>
      <w:r>
        <w:rPr>
          <w:rFonts w:ascii="宋体" w:hAnsi="宋体" w:eastAsia="宋体" w:cs="宋体"/>
          <w:color w:val="000"/>
          <w:sz w:val="28"/>
          <w:szCs w:val="28"/>
        </w:rPr>
        <w:t xml:space="preserve">3、其它建筑计算讲法按现行建筑面积计算规则执行。（如果有变更，根据变更后的工程量套用河南20xx土建定额中人工工日含量，给予每个人工日43元补助，另外周转材料费、机械费也给乙方，以此类推，需不增，需减就减。）</w:t>
      </w:r>
    </w:p>
    <w:p>
      <w:pPr>
        <w:ind w:left="0" w:right="0" w:firstLine="560"/>
        <w:spacing w:before="450" w:after="450" w:line="312" w:lineRule="auto"/>
      </w:pPr>
      <w:r>
        <w:rPr>
          <w:rFonts w:ascii="宋体" w:hAnsi="宋体" w:eastAsia="宋体" w:cs="宋体"/>
          <w:color w:val="000"/>
          <w:sz w:val="28"/>
          <w:szCs w:val="28"/>
        </w:rPr>
        <w:t xml:space="preserve">4、每平方工程包价：每平方米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1、乙方6层封顶甲方应付乙方完成工程量总价款的 万，砌体粉刷结束完再付 万。</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（6）因甲方造成停工两天以上（不包括两天）应补发工人生活费及劳务费，每日每人 元。三天以内生活费每人每天10元，三天以后按当市场租赁费进行赔付乙方。</w:t>
      </w:r>
    </w:p>
    <w:p>
      <w:pPr>
        <w:ind w:left="0" w:right="0" w:firstLine="560"/>
        <w:spacing w:before="450" w:after="450" w:line="312" w:lineRule="auto"/>
      </w:pPr>
      <w:r>
        <w:rPr>
          <w:rFonts w:ascii="宋体" w:hAnsi="宋体" w:eastAsia="宋体" w:cs="宋体"/>
          <w:color w:val="000"/>
          <w:sz w:val="28"/>
          <w:szCs w:val="28"/>
        </w:rPr>
        <w:t xml:space="preserve">（7）机械挖土、</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土建合同土建合同签八</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承包方应遵守环境保护的法律、法规和规章，并应按第3０条的规定采取必要的措施保护工地及其附近的环境免受因其施工引起的污染、噪声和其它因素所造成的环境破坏以及人员伤害和财产损失。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黑体" w:hAnsi="黑体" w:eastAsia="黑体" w:cs="黑体"/>
          <w:color w:val="000000"/>
          <w:sz w:val="36"/>
          <w:szCs w:val="36"/>
          <w:b w:val="1"/>
          <w:bCs w:val="1"/>
        </w:rPr>
        <w:t xml:space="preserve">土建合同土建合同签九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施工费：45000元（大写：肆万伍仟元整）。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北翼商业街网络工程工作范围见附件施工清单，详细施工量按施工清单为准。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工程完成工程量的30%，付全款的15%，工程完成工程量的50%，付全款的30%，工程完成工程量的90%，付全款的70%，工程完工，验收合格后按实际发生收量，10天内结算费用。</w:t>
      </w:r>
    </w:p>
    <w:p>
      <w:pPr>
        <w:ind w:left="0" w:right="0" w:firstLine="560"/>
        <w:spacing w:before="450" w:after="450" w:line="312" w:lineRule="auto"/>
      </w:pPr>
      <w:r>
        <w:rPr>
          <w:rFonts w:ascii="宋体" w:hAnsi="宋体" w:eastAsia="宋体" w:cs="宋体"/>
          <w:color w:val="000"/>
          <w:sz w:val="28"/>
          <w:szCs w:val="28"/>
        </w:rPr>
        <w:t xml:space="preserve">五、设计与施工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6、甲方材料送至工程所在地的楼下，乙方任何施工人员按甲方要求搬运。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顺延，甲方按照损失扣除费用。</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1、开工前乙方应向甲方提供所有施工人员的身份证复印件，每月向甲方报工人工资发放表。</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十三、施工要求</w:t>
      </w:r>
    </w:p>
    <w:p>
      <w:pPr>
        <w:ind w:left="0" w:right="0" w:firstLine="560"/>
        <w:spacing w:before="450" w:after="450" w:line="312" w:lineRule="auto"/>
      </w:pPr>
      <w:r>
        <w:rPr>
          <w:rFonts w:ascii="宋体" w:hAnsi="宋体" w:eastAsia="宋体" w:cs="宋体"/>
          <w:color w:val="000"/>
          <w:sz w:val="28"/>
          <w:szCs w:val="28"/>
        </w:rPr>
        <w:t xml:space="preserve">1、乙方在施工过程中，由甲方或监理单位提出施工不符或不合格之处，乙方应马上更改。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十五、施工约束：</w:t>
      </w:r>
    </w:p>
    <w:p>
      <w:pPr>
        <w:ind w:left="0" w:right="0" w:firstLine="560"/>
        <w:spacing w:before="450" w:after="450" w:line="312" w:lineRule="auto"/>
      </w:pPr>
      <w:r>
        <w:rPr>
          <w:rFonts w:ascii="宋体" w:hAnsi="宋体" w:eastAsia="宋体" w:cs="宋体"/>
          <w:color w:val="000"/>
          <w:sz w:val="28"/>
          <w:szCs w:val="28"/>
        </w:rPr>
        <w:t xml:space="preserve">1、乙方不得找无辜理由撤销施工，乙方将负全部责任，后果严重者，甲方将乙方责任人起诉司法机关调解。</w:t>
      </w:r>
    </w:p>
    <w:p>
      <w:pPr>
        <w:ind w:left="0" w:right="0" w:firstLine="560"/>
        <w:spacing w:before="450" w:after="450" w:line="312" w:lineRule="auto"/>
      </w:pPr>
      <w:r>
        <w:rPr>
          <w:rFonts w:ascii="宋体" w:hAnsi="宋体" w:eastAsia="宋体" w:cs="宋体"/>
          <w:color w:val="000"/>
          <w:sz w:val="28"/>
          <w:szCs w:val="28"/>
        </w:rPr>
        <w:t xml:space="preserve">2、甲方不得找无辜理由撤销施工，甲方将负全部责任，后果严重者，乙方将甲方责任人起诉司法机关调解。</w:t>
      </w:r>
    </w:p>
    <w:p>
      <w:pPr>
        <w:ind w:left="0" w:right="0" w:firstLine="560"/>
        <w:spacing w:before="450" w:after="450" w:line="312" w:lineRule="auto"/>
      </w:pPr>
      <w:r>
        <w:rPr>
          <w:rFonts w:ascii="宋体" w:hAnsi="宋体" w:eastAsia="宋体" w:cs="宋体"/>
          <w:color w:val="000"/>
          <w:sz w:val="28"/>
          <w:szCs w:val="28"/>
        </w:rPr>
        <w:t xml:space="preserve">十六、如有违约，乙方将按照工程款双倍赔付。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十七、此协议一式两份，甲乙双方签字生效，双方各执一份。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2025-01-31T11:47:04+08:00</dcterms:created>
  <dcterms:modified xsi:type="dcterms:W3CDTF">2025-01-31T11:47:04+08:00</dcterms:modified>
</cp:coreProperties>
</file>

<file path=docProps/custom.xml><?xml version="1.0" encoding="utf-8"?>
<Properties xmlns="http://schemas.openxmlformats.org/officeDocument/2006/custom-properties" xmlns:vt="http://schemas.openxmlformats.org/officeDocument/2006/docPropsVTypes"/>
</file>