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解除劳动关系协议书6篇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解除劳动关系协议是当事人双方提前终止劳动合同的法律效力的书面表达。一旦签订，即意味着双方之间的劳动关系正式结束，双方不再享有原劳动合同中规定的权利和义务。以下是小编为大家整理的关于的内容，供大家参考，希望能够给大家带来借鉴或帮助解除劳动关系...</w:t>
      </w:r>
    </w:p>
    <w:p>
      <w:pPr>
        <w:ind w:left="0" w:right="0" w:firstLine="560"/>
        <w:spacing w:before="450" w:after="450" w:line="312" w:lineRule="auto"/>
      </w:pPr>
      <w:r>
        <w:rPr>
          <w:rFonts w:ascii="宋体" w:hAnsi="宋体" w:eastAsia="宋体" w:cs="宋体"/>
          <w:color w:val="000"/>
          <w:sz w:val="28"/>
          <w:szCs w:val="28"/>
        </w:rPr>
        <w:t xml:space="preserve">解除劳动关系协议是当事人双方提前终止劳动合同的法律效力的书面表达。一旦签订，即意味着双方之间的劳动关系正式结束，双方不再享有原劳动合同中规定的权利和义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2025-04-23T05:41:53+08:00</dcterms:created>
  <dcterms:modified xsi:type="dcterms:W3CDTF">2025-04-23T05:41:53+08:00</dcterms:modified>
</cp:coreProperties>
</file>

<file path=docProps/custom.xml><?xml version="1.0" encoding="utf-8"?>
<Properties xmlns="http://schemas.openxmlformats.org/officeDocument/2006/custom-properties" xmlns:vt="http://schemas.openxmlformats.org/officeDocument/2006/docPropsVTypes"/>
</file>